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257600988"/>
        <w:docPartObj>
          <w:docPartGallery w:val="Cover Pages"/>
          <w:docPartUnique/>
        </w:docPartObj>
      </w:sdtPr>
      <w:sdtEndPr>
        <w:rPr>
          <w:b/>
        </w:rPr>
      </w:sdtEndPr>
      <w:sdtContent>
        <w:p w14:paraId="24D3BE2F" w14:textId="626B0130" w:rsidR="000132DF" w:rsidRDefault="000132DF">
          <w:r>
            <w:rPr>
              <w:noProof/>
            </w:rPr>
            <mc:AlternateContent>
              <mc:Choice Requires="wps">
                <w:drawing>
                  <wp:anchor distT="0" distB="0" distL="114300" distR="114300" simplePos="0" relativeHeight="251661312" behindDoc="0" locked="0" layoutInCell="1" allowOverlap="1" wp14:anchorId="359913F6" wp14:editId="46973C89">
                    <wp:simplePos x="0" y="0"/>
                    <wp:positionH relativeFrom="margin">
                      <wp:posOffset>-259080</wp:posOffset>
                    </wp:positionH>
                    <wp:positionV relativeFrom="page">
                      <wp:posOffset>2910840</wp:posOffset>
                    </wp:positionV>
                    <wp:extent cx="5897880" cy="1310640"/>
                    <wp:effectExtent l="0" t="0" r="0" b="3810"/>
                    <wp:wrapSquare wrapText="bothSides"/>
                    <wp:docPr id="154" name="Text Box 154"/>
                    <wp:cNvGraphicFramePr/>
                    <a:graphic xmlns:a="http://schemas.openxmlformats.org/drawingml/2006/main">
                      <a:graphicData uri="http://schemas.microsoft.com/office/word/2010/wordprocessingShape">
                        <wps:wsp>
                          <wps:cNvSpPr txBox="1"/>
                          <wps:spPr>
                            <a:xfrm>
                              <a:off x="0" y="0"/>
                              <a:ext cx="5897880" cy="13106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7D7D19" w14:textId="182D92CB" w:rsidR="000132DF" w:rsidRDefault="000132DF" w:rsidP="000132DF">
                                <w:pPr>
                                  <w:jc w:val="both"/>
                                  <w:rPr>
                                    <w:color w:val="4472C4" w:themeColor="accent1"/>
                                    <w:sz w:val="64"/>
                                    <w:szCs w:val="64"/>
                                  </w:rPr>
                                </w:pPr>
                                <w:r>
                                  <w:rPr>
                                    <w:b/>
                                    <w:noProof/>
                                  </w:rPr>
                                  <w:drawing>
                                    <wp:inline distT="0" distB="0" distL="0" distR="0" wp14:anchorId="27652660" wp14:editId="1F9FAEAE">
                                      <wp:extent cx="3254820" cy="1098550"/>
                                      <wp:effectExtent l="0" t="0" r="3175" b="6350"/>
                                      <wp:docPr id="33" name="Picture 3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KFI Primary - Color - White Background.jpg"/>
                                              <pic:cNvPicPr/>
                                            </pic:nvPicPr>
                                            <pic:blipFill>
                                              <a:blip r:embed="rId8">
                                                <a:extLst>
                                                  <a:ext uri="{28A0092B-C50C-407E-A947-70E740481C1C}">
                                                    <a14:useLocalDpi xmlns:a14="http://schemas.microsoft.com/office/drawing/2010/main" val="0"/>
                                                  </a:ext>
                                                </a:extLst>
                                              </a:blip>
                                              <a:stretch>
                                                <a:fillRect/>
                                              </a:stretch>
                                            </pic:blipFill>
                                            <pic:spPr>
                                              <a:xfrm>
                                                <a:off x="0" y="0"/>
                                                <a:ext cx="3271139" cy="1104058"/>
                                              </a:xfrm>
                                              <a:prstGeom prst="rect">
                                                <a:avLst/>
                                              </a:prstGeom>
                                            </pic:spPr>
                                          </pic:pic>
                                        </a:graphicData>
                                      </a:graphic>
                                    </wp:inline>
                                  </w:drawing>
                                </w:r>
                              </w:p>
                              <w:p w14:paraId="03350A2B" w14:textId="62401B1D" w:rsidR="000132DF" w:rsidRDefault="000132DF">
                                <w:pPr>
                                  <w:jc w:val="righ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59913F6" id="_x0000_t202" coordsize="21600,21600" o:spt="202" path="m,l,21600r21600,l21600,xe">
                    <v:stroke joinstyle="miter"/>
                    <v:path gradientshapeok="t" o:connecttype="rect"/>
                  </v:shapetype>
                  <v:shape id="Text Box 154" o:spid="_x0000_s1026" type="#_x0000_t202" style="position:absolute;margin-left:-20.4pt;margin-top:229.2pt;width:464.4pt;height:103.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" filled="f" stroked="f" strokeweight=".5pt">
                    <v:textbox inset="126pt,0,54pt,0">
                      <w:txbxContent>
                        <w:p w14:paraId="627D7D19" w14:textId="182D92CB" w:rsidR="000132DF" w:rsidRDefault="000132DF" w:rsidP="000132DF">
                          <w:pPr>
                            <w:jc w:val="both"/>
                            <w:rPr>
                              <w:color w:val="4472C4" w:themeColor="accent1"/>
                              <w:sz w:val="64"/>
                              <w:szCs w:val="64"/>
                            </w:rPr>
                          </w:pPr>
                          <w:r>
                            <w:rPr>
                              <w:b/>
                              <w:noProof/>
                            </w:rPr>
                            <w:drawing>
                              <wp:inline distT="0" distB="0" distL="0" distR="0" wp14:anchorId="27652660" wp14:editId="1F9FAEAE">
                                <wp:extent cx="3254820" cy="1098550"/>
                                <wp:effectExtent l="0" t="0" r="3175" b="6350"/>
                                <wp:docPr id="33" name="Picture 3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KFI Primary - Color - White Background.jpg"/>
                                        <pic:cNvPicPr/>
                                      </pic:nvPicPr>
                                      <pic:blipFill>
                                        <a:blip r:embed="rId8">
                                          <a:extLst>
                                            <a:ext uri="{28A0092B-C50C-407E-A947-70E740481C1C}">
                                              <a14:useLocalDpi xmlns:a14="http://schemas.microsoft.com/office/drawing/2010/main" val="0"/>
                                            </a:ext>
                                          </a:extLst>
                                        </a:blip>
                                        <a:stretch>
                                          <a:fillRect/>
                                        </a:stretch>
                                      </pic:blipFill>
                                      <pic:spPr>
                                        <a:xfrm>
                                          <a:off x="0" y="0"/>
                                          <a:ext cx="3271139" cy="1104058"/>
                                        </a:xfrm>
                                        <a:prstGeom prst="rect">
                                          <a:avLst/>
                                        </a:prstGeom>
                                      </pic:spPr>
                                    </pic:pic>
                                  </a:graphicData>
                                </a:graphic>
                              </wp:inline>
                            </w:drawing>
                          </w:r>
                        </w:p>
                        <w:p w14:paraId="03350A2B" w14:textId="62401B1D" w:rsidR="000132DF" w:rsidRDefault="000132DF">
                          <w:pPr>
                            <w:jc w:val="right"/>
                            <w:rPr>
                              <w:smallCaps/>
                              <w:color w:val="404040" w:themeColor="text1" w:themeTint="BF"/>
                              <w:sz w:val="36"/>
                              <w:szCs w:val="36"/>
                            </w:rPr>
                          </w:pPr>
                        </w:p>
                      </w:txbxContent>
                    </v:textbox>
                    <w10:wrap type="square" anchorx="margin" anchory="page"/>
                  </v:shape>
                </w:pict>
              </mc:Fallback>
            </mc:AlternateContent>
          </w:r>
          <w:r>
            <w:rPr>
              <w:noProof/>
            </w:rPr>
            <mc:AlternateContent>
              <mc:Choice Requires="wps">
                <w:drawing>
                  <wp:anchor distT="0" distB="0" distL="114300" distR="114300" simplePos="0" relativeHeight="251663360" behindDoc="0" locked="0" layoutInCell="1" allowOverlap="1" wp14:anchorId="749AB787" wp14:editId="3E19752A">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7563AB" w14:textId="34930A8A" w:rsidR="000132DF" w:rsidRDefault="000132DF">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749AB787" id="Text Box 153" o:spid="_x0000_s1027" type="#_x0000_t202" style="position:absolute;margin-left:0;margin-top:0;width:8in;height:79.5pt;z-index:251663360;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p w14:paraId="707563AB" w14:textId="34930A8A" w:rsidR="000132DF" w:rsidRDefault="000132DF">
                          <w:pPr>
                            <w:pStyle w:val="NoSpacing"/>
                            <w:jc w:val="right"/>
                            <w:rPr>
                              <w:color w:val="595959" w:themeColor="text1" w:themeTint="A6"/>
                              <w:sz w:val="20"/>
                              <w:szCs w:val="20"/>
                            </w:rPr>
                          </w:pPr>
                        </w:p>
                      </w:txbxContent>
                    </v:textbox>
                    <w10:wrap type="square" anchorx="page" anchory="page"/>
                  </v:shape>
                </w:pict>
              </mc:Fallback>
            </mc:AlternateContent>
          </w:r>
        </w:p>
        <w:p w14:paraId="2A8EB956" w14:textId="2B36134E" w:rsidR="000132DF" w:rsidRDefault="000132DF">
          <w:pPr>
            <w:rPr>
              <w:b/>
            </w:rPr>
          </w:pPr>
          <w:r w:rsidRPr="000132DF">
            <w:rPr>
              <w:b/>
              <w:noProof/>
            </w:rPr>
            <mc:AlternateContent>
              <mc:Choice Requires="wps">
                <w:drawing>
                  <wp:anchor distT="45720" distB="45720" distL="114300" distR="114300" simplePos="0" relativeHeight="251665408" behindDoc="0" locked="0" layoutInCell="1" allowOverlap="1" wp14:anchorId="548F554D" wp14:editId="21EB5409">
                    <wp:simplePos x="0" y="0"/>
                    <wp:positionH relativeFrom="margin">
                      <wp:align>center</wp:align>
                    </wp:positionH>
                    <wp:positionV relativeFrom="paragraph">
                      <wp:posOffset>2868930</wp:posOffset>
                    </wp:positionV>
                    <wp:extent cx="2926080" cy="1356360"/>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1356360"/>
                            </a:xfrm>
                            <a:prstGeom prst="rect">
                              <a:avLst/>
                            </a:prstGeom>
                            <a:solidFill>
                              <a:srgbClr val="FFFFFF"/>
                            </a:solidFill>
                            <a:ln w="9525">
                              <a:noFill/>
                              <a:miter lim="800000"/>
                              <a:headEnd/>
                              <a:tailEnd/>
                            </a:ln>
                          </wps:spPr>
                          <wps:txbx>
                            <w:txbxContent>
                              <w:p w14:paraId="159D11AA" w14:textId="79DDE6CD" w:rsidR="000132DF" w:rsidRPr="000132DF" w:rsidRDefault="000132DF">
                                <w:pPr>
                                  <w:rPr>
                                    <w:color w:val="767171" w:themeColor="background2" w:themeShade="80"/>
                                    <w:sz w:val="40"/>
                                    <w:szCs w:val="40"/>
                                  </w:rPr>
                                </w:pPr>
                                <w:r w:rsidRPr="000132DF">
                                  <w:rPr>
                                    <w:color w:val="767171" w:themeColor="background2" w:themeShade="80"/>
                                    <w:sz w:val="40"/>
                                    <w:szCs w:val="40"/>
                                  </w:rPr>
                                  <w:t>2020 Employee Handbook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8F554D" id="Text Box 2" o:spid="_x0000_s1028" type="#_x0000_t202" style="position:absolute;margin-left:0;margin-top:225.9pt;width:230.4pt;height:106.8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" stroked="f">
                    <v:textbox>
                      <w:txbxContent>
                        <w:p w14:paraId="159D11AA" w14:textId="79DDE6CD" w:rsidR="000132DF" w:rsidRPr="000132DF" w:rsidRDefault="000132DF">
                          <w:pPr>
                            <w:rPr>
                              <w:color w:val="767171" w:themeColor="background2" w:themeShade="80"/>
                              <w:sz w:val="40"/>
                              <w:szCs w:val="40"/>
                            </w:rPr>
                          </w:pPr>
                          <w:r w:rsidRPr="000132DF">
                            <w:rPr>
                              <w:color w:val="767171" w:themeColor="background2" w:themeShade="80"/>
                              <w:sz w:val="40"/>
                              <w:szCs w:val="40"/>
                            </w:rPr>
                            <w:t>2020 Employee Handbook</w:t>
                          </w:r>
                        </w:p>
                      </w:txbxContent>
                    </v:textbox>
                    <w10:wrap type="square" anchorx="margin"/>
                  </v:shape>
                </w:pict>
              </mc:Fallback>
            </mc:AlternateContent>
          </w:r>
          <w:r>
            <w:rPr>
              <w:b/>
            </w:rPr>
            <w:br w:type="page"/>
          </w:r>
        </w:p>
      </w:sdtContent>
    </w:sdt>
    <w:p w14:paraId="559F3BFD" w14:textId="085B1DB1" w:rsidR="000B3568" w:rsidRPr="006447C1" w:rsidRDefault="000B3568" w:rsidP="000B3568">
      <w:pPr>
        <w:rPr>
          <w:b/>
        </w:rPr>
      </w:pPr>
      <w:r w:rsidRPr="006447C1">
        <w:rPr>
          <w:b/>
        </w:rPr>
        <w:t>Kohler Foundation Employee Handbook</w:t>
      </w:r>
    </w:p>
    <w:p w14:paraId="25D546D9" w14:textId="5220F68C" w:rsidR="000B3568" w:rsidRPr="006447C1" w:rsidRDefault="000B3568" w:rsidP="000B3568">
      <w:pPr>
        <w:rPr>
          <w:b/>
        </w:rPr>
      </w:pPr>
      <w:r w:rsidRPr="006447C1">
        <w:rPr>
          <w:b/>
        </w:rPr>
        <w:t>EMPLOYEE RECEIPT AND ACCEPTANCE</w:t>
      </w:r>
    </w:p>
    <w:p w14:paraId="10F85091" w14:textId="15203033" w:rsidR="000B3568" w:rsidRDefault="000B3568" w:rsidP="00CF4B15">
      <w:pPr>
        <w:jc w:val="both"/>
      </w:pPr>
      <w:r>
        <w:t>I hereby acknowledge receipt of the Kohler Foundation Employee Handbook.  I understand</w:t>
      </w:r>
      <w:r w:rsidR="00160FC7">
        <w:t xml:space="preserve"> </w:t>
      </w:r>
      <w:r>
        <w:t>that it is my continuing responsibility to read and know its contents.  I also understand and agree that</w:t>
      </w:r>
      <w:r w:rsidR="00160FC7">
        <w:t xml:space="preserve"> </w:t>
      </w:r>
      <w:r>
        <w:t>the Employee Handbook is not an employment contract for any specific period of employment or for</w:t>
      </w:r>
      <w:r w:rsidR="00160FC7">
        <w:t xml:space="preserve"> </w:t>
      </w:r>
      <w:r>
        <w:t>continuing or long‐term employment.  Therefore, I acknowledge and understand that unless I have a</w:t>
      </w:r>
      <w:r w:rsidR="00160FC7">
        <w:t xml:space="preserve"> </w:t>
      </w:r>
      <w:r>
        <w:t>written employment agreement with Kohler Foundation that provides otherwise, I have the</w:t>
      </w:r>
      <w:r w:rsidR="00160FC7">
        <w:t xml:space="preserve"> </w:t>
      </w:r>
      <w:r>
        <w:t>right to resign from my employment with Kohler Foundation at any time with or without</w:t>
      </w:r>
      <w:r w:rsidR="00160FC7">
        <w:t xml:space="preserve"> </w:t>
      </w:r>
      <w:r>
        <w:t>notice and with or without cause, and that Kohler Foundation has the right to terminate my</w:t>
      </w:r>
      <w:r w:rsidR="00160FC7">
        <w:t xml:space="preserve"> </w:t>
      </w:r>
      <w:r>
        <w:t xml:space="preserve">employment at any time with or without notice and with or without cause.  </w:t>
      </w:r>
    </w:p>
    <w:p w14:paraId="7F007EB6" w14:textId="77777777" w:rsidR="00C81CC6" w:rsidRDefault="00C81CC6" w:rsidP="00CF4B15">
      <w:pPr>
        <w:jc w:val="both"/>
      </w:pPr>
    </w:p>
    <w:p w14:paraId="5E16A7F7" w14:textId="6965E30C" w:rsidR="000B3568" w:rsidRDefault="000B3568" w:rsidP="00CF4B15">
      <w:pPr>
        <w:jc w:val="both"/>
      </w:pPr>
      <w:r>
        <w:t xml:space="preserve">I have read, understand and agree to </w:t>
      </w:r>
      <w:r w:rsidR="008049D2">
        <w:t>all</w:t>
      </w:r>
      <w:r>
        <w:t xml:space="preserve"> the above.  I have also read and understand the</w:t>
      </w:r>
      <w:r w:rsidR="00160FC7">
        <w:t xml:space="preserve"> </w:t>
      </w:r>
      <w:r>
        <w:t>Kohler Foundation Employee Handbook.  I agree to return the Employee Handbook upon</w:t>
      </w:r>
      <w:r w:rsidR="00160FC7">
        <w:t xml:space="preserve"> </w:t>
      </w:r>
      <w:r>
        <w:t>termination of my employment.</w:t>
      </w:r>
    </w:p>
    <w:p w14:paraId="6C4C4D1C" w14:textId="77777777" w:rsidR="00CF4B15" w:rsidRDefault="00CF4B15" w:rsidP="000B3568"/>
    <w:p w14:paraId="26369A2E" w14:textId="5C6365FC" w:rsidR="000B3568" w:rsidRDefault="000B3568" w:rsidP="000B3568">
      <w:r>
        <w:t>Signature _____________________________________________</w:t>
      </w:r>
    </w:p>
    <w:p w14:paraId="17C59C52" w14:textId="77777777" w:rsidR="000B3568" w:rsidRDefault="000B3568" w:rsidP="000B3568">
      <w:r>
        <w:t>Print Name ____________________________________________</w:t>
      </w:r>
    </w:p>
    <w:p w14:paraId="130AC5D1" w14:textId="77777777" w:rsidR="000B3568" w:rsidRDefault="000B3568" w:rsidP="000B3568">
      <w:r>
        <w:t>Date ________________________</w:t>
      </w:r>
    </w:p>
    <w:p w14:paraId="6BB1B458" w14:textId="443A1AB7" w:rsidR="002E1FC2" w:rsidRDefault="002E1FC2">
      <w:r>
        <w:br w:type="page"/>
      </w:r>
    </w:p>
    <w:p w14:paraId="2F7F110B" w14:textId="77777777" w:rsidR="000821F6" w:rsidRDefault="000821F6" w:rsidP="000B3568"/>
    <w:p w14:paraId="1F53961B" w14:textId="71AABC8D" w:rsidR="000B3568" w:rsidRPr="000821F6" w:rsidRDefault="000B3568" w:rsidP="000B3568">
      <w:pPr>
        <w:rPr>
          <w:b/>
        </w:rPr>
      </w:pPr>
      <w:r w:rsidRPr="000821F6">
        <w:rPr>
          <w:b/>
        </w:rPr>
        <w:t xml:space="preserve">CONFIDENTIALITY </w:t>
      </w:r>
      <w:r w:rsidR="004228F6">
        <w:rPr>
          <w:b/>
        </w:rPr>
        <w:t>AND CONFLICT OF INTEREST POLICY</w:t>
      </w:r>
    </w:p>
    <w:p w14:paraId="7063478E" w14:textId="1AD2A6A5" w:rsidR="000B3568" w:rsidRDefault="000B3568" w:rsidP="00CF4B15">
      <w:pPr>
        <w:jc w:val="both"/>
      </w:pPr>
      <w:r>
        <w:t xml:space="preserve">Any information that an employee learns about </w:t>
      </w:r>
      <w:r w:rsidR="00160FC7">
        <w:t>Kohler Foundation</w:t>
      </w:r>
      <w:r>
        <w:t>, or its members</w:t>
      </w:r>
      <w:r w:rsidR="00160FC7">
        <w:t xml:space="preserve"> </w:t>
      </w:r>
      <w:r>
        <w:t>or</w:t>
      </w:r>
      <w:r w:rsidR="004228F6">
        <w:t xml:space="preserve"> associated members or</w:t>
      </w:r>
      <w:r>
        <w:t xml:space="preserve"> </w:t>
      </w:r>
      <w:r w:rsidR="004228F6">
        <w:t>entities</w:t>
      </w:r>
      <w:r>
        <w:t>, as a result of working for Kohler Foundation that is not otherwise publicly</w:t>
      </w:r>
      <w:r w:rsidR="00160FC7">
        <w:t xml:space="preserve"> </w:t>
      </w:r>
      <w:r>
        <w:t>available constitutes confidential information.  Employees may not disclose confidential information</w:t>
      </w:r>
      <w:r w:rsidR="00160FC7">
        <w:t xml:space="preserve"> </w:t>
      </w:r>
      <w:r>
        <w:t>to anyone who is not employed by Kohler Foundation or to other persons employed by</w:t>
      </w:r>
      <w:r w:rsidR="00160FC7">
        <w:t xml:space="preserve"> </w:t>
      </w:r>
      <w:r>
        <w:t>Kohler Foundation who do not need to know such information to assist in rendering</w:t>
      </w:r>
      <w:r w:rsidR="00160FC7">
        <w:t xml:space="preserve"> </w:t>
      </w:r>
      <w:r>
        <w:t>services.</w:t>
      </w:r>
    </w:p>
    <w:p w14:paraId="1C4FA943" w14:textId="028F9721" w:rsidR="000B3568" w:rsidRDefault="000B3568" w:rsidP="00CF4B15">
      <w:pPr>
        <w:jc w:val="both"/>
      </w:pPr>
      <w:r>
        <w:t>The disclosure, distribution, electronic transmission or copying of Kohler Foundation confidential information is prohibited.  Any employee who discloses confidential</w:t>
      </w:r>
      <w:r w:rsidR="00160FC7">
        <w:t xml:space="preserve"> </w:t>
      </w:r>
      <w:r>
        <w:t>Kohler Foundation information will be subject to disciplinary action (including possible</w:t>
      </w:r>
      <w:r w:rsidR="00160FC7">
        <w:t xml:space="preserve"> </w:t>
      </w:r>
      <w:r>
        <w:t xml:space="preserve">separation), even if he or she does not actually benefit from the disclosure of such information.  </w:t>
      </w:r>
      <w:r w:rsidR="001F63DC">
        <w:t>Employees are also not permitted to take any confidential information with them in any form when their employment with the Kohler Foundation ends.</w:t>
      </w:r>
    </w:p>
    <w:p w14:paraId="17066323" w14:textId="6004DF5E" w:rsidR="004228F6" w:rsidRDefault="004228F6" w:rsidP="00CF4B15">
      <w:pPr>
        <w:jc w:val="both"/>
      </w:pPr>
      <w:r>
        <w:t xml:space="preserve">In addition, Kohler Foundation, Inc. </w:t>
      </w:r>
      <w:r w:rsidR="00A7717B">
        <w:t>e</w:t>
      </w:r>
      <w:r>
        <w:t>xpects all employees to conduct themselves and company business in a manner that reflect</w:t>
      </w:r>
      <w:r w:rsidR="001409E5">
        <w:t xml:space="preserve"> the highest standards of ethical conduct, and in accordance with all federal, state, and local laws, and regulations.  This includes avoiding real, potential, and perceived conflicts of interest.  </w:t>
      </w:r>
    </w:p>
    <w:p w14:paraId="25587A6F" w14:textId="0059A183" w:rsidR="001409E5" w:rsidRDefault="001409E5" w:rsidP="00CF4B15">
      <w:pPr>
        <w:jc w:val="both"/>
      </w:pPr>
      <w:r>
        <w:t xml:space="preserve">A conflict of interest or an unethical business practice is both a moral and legal question. Kohler Foundation, Inc. recognizes and respects the individual employees right to engage in activities outside of employment which are private in nature and do not in any way conflict with or reflect poorly on the company. </w:t>
      </w:r>
    </w:p>
    <w:p w14:paraId="0995DB10" w14:textId="2E63BC14" w:rsidR="001409E5" w:rsidRDefault="001409E5" w:rsidP="00CF4B15">
      <w:pPr>
        <w:jc w:val="both"/>
      </w:pPr>
      <w:r>
        <w:t xml:space="preserve">It is not possible to define all circumstances and relationships that might create a conflict of interest. If a situation arises where there is a potential conflict of interest, the employee should discuss with a manager for guidance on how to proceed. </w:t>
      </w:r>
    </w:p>
    <w:p w14:paraId="371D3F10" w14:textId="77777777" w:rsidR="000B3568" w:rsidRDefault="000B3568" w:rsidP="00CF4B15">
      <w:pPr>
        <w:jc w:val="both"/>
      </w:pPr>
      <w:r>
        <w:t>I understand the above policy and pledge not to disclose confidential information.</w:t>
      </w:r>
    </w:p>
    <w:p w14:paraId="78092CD7" w14:textId="58A8B894" w:rsidR="000B3568" w:rsidRDefault="000B3568" w:rsidP="000B3568">
      <w:r>
        <w:t xml:space="preserve">Signature:  </w:t>
      </w:r>
      <w:r w:rsidR="00C81CC6">
        <w:softHyphen/>
      </w:r>
      <w:r w:rsidR="00C81CC6">
        <w:softHyphen/>
      </w:r>
      <w:r w:rsidR="00C81CC6">
        <w:softHyphen/>
      </w:r>
      <w:r w:rsidR="00C81CC6">
        <w:softHyphen/>
      </w:r>
      <w:r w:rsidR="00C81CC6">
        <w:softHyphen/>
      </w:r>
      <w:r w:rsidR="00C81CC6">
        <w:softHyphen/>
      </w:r>
      <w:r w:rsidR="00C81CC6">
        <w:softHyphen/>
      </w:r>
      <w:r w:rsidR="00C81CC6">
        <w:softHyphen/>
      </w:r>
      <w:r w:rsidR="00C81CC6">
        <w:softHyphen/>
      </w:r>
      <w:r w:rsidR="00C81CC6">
        <w:softHyphen/>
      </w:r>
      <w:r w:rsidR="00C81CC6">
        <w:softHyphen/>
      </w:r>
      <w:r w:rsidR="00C81CC6">
        <w:softHyphen/>
      </w:r>
      <w:r w:rsidR="00C81CC6">
        <w:softHyphen/>
      </w:r>
      <w:r w:rsidR="00C81CC6">
        <w:softHyphen/>
      </w:r>
      <w:r w:rsidR="00C81CC6">
        <w:softHyphen/>
      </w:r>
      <w:r w:rsidR="00C81CC6">
        <w:softHyphen/>
      </w:r>
      <w:r w:rsidR="00C81CC6">
        <w:softHyphen/>
      </w:r>
      <w:r w:rsidR="00C81CC6">
        <w:softHyphen/>
      </w:r>
      <w:r w:rsidR="00C81CC6">
        <w:softHyphen/>
      </w:r>
      <w:r w:rsidR="00C81CC6">
        <w:softHyphen/>
      </w:r>
      <w:r w:rsidR="00C81CC6">
        <w:softHyphen/>
      </w:r>
      <w:r w:rsidR="00C81CC6">
        <w:softHyphen/>
      </w:r>
      <w:r w:rsidR="00C81CC6">
        <w:softHyphen/>
      </w:r>
      <w:r w:rsidR="00C81CC6">
        <w:softHyphen/>
      </w:r>
      <w:r w:rsidR="00C81CC6">
        <w:softHyphen/>
      </w:r>
      <w:r w:rsidR="00C81CC6">
        <w:softHyphen/>
      </w:r>
      <w:r>
        <w:t xml:space="preserve">      </w:t>
      </w:r>
      <w:r w:rsidR="002E1FC2">
        <w:t xml:space="preserve"> ____________________________________________________________</w:t>
      </w:r>
      <w:r>
        <w:t xml:space="preserve">      </w:t>
      </w:r>
    </w:p>
    <w:p w14:paraId="130A20C1" w14:textId="3335CAB6" w:rsidR="000B3568" w:rsidRDefault="000B3568" w:rsidP="000B3568">
      <w:r>
        <w:t xml:space="preserve">Print Name:       </w:t>
      </w:r>
      <w:r w:rsidR="002E1FC2">
        <w:t>____________________________________________________________</w:t>
      </w:r>
      <w:r>
        <w:t xml:space="preserve">       </w:t>
      </w:r>
    </w:p>
    <w:p w14:paraId="06974E47" w14:textId="68EDF90D" w:rsidR="000B3568" w:rsidRDefault="000B3568" w:rsidP="000B3568">
      <w:r>
        <w:t xml:space="preserve">Date:      </w:t>
      </w:r>
      <w:r w:rsidR="002E1FC2">
        <w:t>___________________________________________________________________</w:t>
      </w:r>
    </w:p>
    <w:p w14:paraId="75A2BC2D" w14:textId="57FE27A2" w:rsidR="000B3568" w:rsidRDefault="000B3568" w:rsidP="000B3568">
      <w:r>
        <w:t xml:space="preserve">Please sign and return to the </w:t>
      </w:r>
      <w:r w:rsidR="00C81CC6">
        <w:t>Director</w:t>
      </w:r>
    </w:p>
    <w:p w14:paraId="50EBC6BC" w14:textId="77777777" w:rsidR="00C81CC6" w:rsidRDefault="00C81CC6" w:rsidP="00C81CC6"/>
    <w:p w14:paraId="63B3D9B0" w14:textId="5BBDE3CD" w:rsidR="002E1FC2" w:rsidRDefault="002E1FC2">
      <w:r>
        <w:br w:type="page"/>
      </w:r>
    </w:p>
    <w:p w14:paraId="1ED907BE" w14:textId="77777777" w:rsidR="00C81CC6" w:rsidRDefault="00C81CC6" w:rsidP="006447C1"/>
    <w:p w14:paraId="0D658A5F" w14:textId="087A543C" w:rsidR="000B3568" w:rsidRPr="006447C1" w:rsidRDefault="00C81CC6" w:rsidP="00C81CC6">
      <w:pPr>
        <w:jc w:val="center"/>
        <w:rPr>
          <w:b/>
        </w:rPr>
      </w:pPr>
      <w:r w:rsidRPr="006447C1">
        <w:rPr>
          <w:b/>
        </w:rPr>
        <w:t>Kohler Foundation, Inc.</w:t>
      </w:r>
    </w:p>
    <w:p w14:paraId="0B7A14EA" w14:textId="77777777" w:rsidR="000B3568" w:rsidRPr="006447C1" w:rsidRDefault="000B3568" w:rsidP="00C81CC6">
      <w:pPr>
        <w:jc w:val="center"/>
        <w:rPr>
          <w:b/>
        </w:rPr>
      </w:pPr>
      <w:r w:rsidRPr="006447C1">
        <w:rPr>
          <w:b/>
        </w:rPr>
        <w:t>EMPLOYEE HANDBOOK</w:t>
      </w:r>
    </w:p>
    <w:p w14:paraId="04AE37C9" w14:textId="77777777" w:rsidR="00C350AE" w:rsidRDefault="000B3568" w:rsidP="00C350AE">
      <w:pPr>
        <w:jc w:val="center"/>
      </w:pPr>
      <w:r w:rsidRPr="006447C1">
        <w:rPr>
          <w:b/>
        </w:rPr>
        <w:t>TABLE OF CONTENTS</w:t>
      </w:r>
      <w:r w:rsidR="00C350AE">
        <w:tab/>
      </w:r>
    </w:p>
    <w:p w14:paraId="1DC47574" w14:textId="71A7DFB0" w:rsidR="000B3568" w:rsidRDefault="000B3568" w:rsidP="00FD3E39">
      <w:pPr>
        <w:pStyle w:val="ListParagraph"/>
        <w:numPr>
          <w:ilvl w:val="0"/>
          <w:numId w:val="11"/>
        </w:numPr>
        <w:tabs>
          <w:tab w:val="left" w:pos="360"/>
        </w:tabs>
        <w:ind w:left="810"/>
        <w:jc w:val="both"/>
      </w:pPr>
      <w:r>
        <w:t xml:space="preserve">MISSION </w:t>
      </w:r>
      <w:r w:rsidR="002E1FC2">
        <w:t>AND HISTORY</w:t>
      </w:r>
      <w:r>
        <w:t>..............................................................................................</w:t>
      </w:r>
      <w:r w:rsidR="008049D2">
        <w:t>..</w:t>
      </w:r>
      <w:r w:rsidR="000132DF">
        <w:t>..</w:t>
      </w:r>
      <w:r w:rsidR="008049D2">
        <w:t>......</w:t>
      </w:r>
      <w:r w:rsidR="000132DF">
        <w:t>.</w:t>
      </w:r>
      <w:r>
        <w:t>......</w:t>
      </w:r>
      <w:r w:rsidR="00FD3E39">
        <w:t>..</w:t>
      </w:r>
      <w:r>
        <w:t>.</w:t>
      </w:r>
      <w:r w:rsidR="00C81F9C">
        <w:t>5</w:t>
      </w:r>
    </w:p>
    <w:p w14:paraId="14DA98A4" w14:textId="7E1C5C09" w:rsidR="000B3568" w:rsidRDefault="000B3568" w:rsidP="00FD3E39">
      <w:pPr>
        <w:jc w:val="both"/>
      </w:pPr>
      <w:r>
        <w:t>II.    OVERVIEW...........................................................................................................................</w:t>
      </w:r>
      <w:r w:rsidR="000132DF">
        <w:t>...</w:t>
      </w:r>
      <w:r>
        <w:t>....</w:t>
      </w:r>
      <w:r w:rsidR="00FD3E39">
        <w:t>..</w:t>
      </w:r>
      <w:r>
        <w:t>.</w:t>
      </w:r>
      <w:r w:rsidR="00FD3E39">
        <w:t>.</w:t>
      </w:r>
      <w:r w:rsidR="00C81F9C">
        <w:t>6</w:t>
      </w:r>
    </w:p>
    <w:p w14:paraId="211E9995" w14:textId="2928BFCB" w:rsidR="000B3568" w:rsidRDefault="000B3568" w:rsidP="00FD3E39">
      <w:pPr>
        <w:jc w:val="both"/>
      </w:pPr>
      <w:r>
        <w:t>III.    VOLUNTARY AT‐WILL EMPLOYMENT .........................</w:t>
      </w:r>
      <w:r w:rsidR="00FC4E6C">
        <w:t>..........</w:t>
      </w:r>
      <w:r>
        <w:t>..........................</w:t>
      </w:r>
      <w:r w:rsidR="00FC4E6C">
        <w:t>.</w:t>
      </w:r>
      <w:r>
        <w:t>..................</w:t>
      </w:r>
      <w:r w:rsidR="000132DF">
        <w:t>..</w:t>
      </w:r>
      <w:r>
        <w:t>.</w:t>
      </w:r>
      <w:r w:rsidR="00FD3E39">
        <w:t>..</w:t>
      </w:r>
      <w:r>
        <w:t>......</w:t>
      </w:r>
      <w:r w:rsidR="00C81F9C">
        <w:t>6</w:t>
      </w:r>
    </w:p>
    <w:p w14:paraId="2DF69FFA" w14:textId="47DBF08F" w:rsidR="000B3568" w:rsidRDefault="000B3568" w:rsidP="00FD3E39">
      <w:pPr>
        <w:jc w:val="both"/>
      </w:pPr>
      <w:r>
        <w:t>IV. EQUAL EMPLOYMENT OPPORTUNITY ....................................</w:t>
      </w:r>
      <w:r w:rsidR="00FC4E6C">
        <w:t>...........</w:t>
      </w:r>
      <w:r>
        <w:t>..............</w:t>
      </w:r>
      <w:r w:rsidR="00FC4E6C">
        <w:t>.</w:t>
      </w:r>
      <w:r>
        <w:t>..................</w:t>
      </w:r>
      <w:r w:rsidR="000132DF">
        <w:t>..</w:t>
      </w:r>
      <w:r>
        <w:t>...</w:t>
      </w:r>
      <w:r w:rsidR="00FD3E39">
        <w:t>..</w:t>
      </w:r>
      <w:r>
        <w:t>.....</w:t>
      </w:r>
      <w:r w:rsidR="00C81F9C">
        <w:t>7</w:t>
      </w:r>
    </w:p>
    <w:p w14:paraId="69641229" w14:textId="5BA87DB5" w:rsidR="000B3568" w:rsidRDefault="000B3568" w:rsidP="00CF4B15">
      <w:r>
        <w:t>V.    POLICY AGAINST WORKPLACE HARASSMENT .................................</w:t>
      </w:r>
      <w:r w:rsidR="00FC4E6C">
        <w:t>..............</w:t>
      </w:r>
      <w:r>
        <w:t>......</w:t>
      </w:r>
      <w:r w:rsidR="00FC4E6C">
        <w:t>.</w:t>
      </w:r>
      <w:r>
        <w:t>..............</w:t>
      </w:r>
      <w:r w:rsidR="000132DF">
        <w:t>.</w:t>
      </w:r>
      <w:r>
        <w:t>..</w:t>
      </w:r>
      <w:r w:rsidR="00FD3E39">
        <w:t>..</w:t>
      </w:r>
      <w:r>
        <w:t>....</w:t>
      </w:r>
      <w:r w:rsidR="00C81F9C">
        <w:t>10</w:t>
      </w:r>
    </w:p>
    <w:p w14:paraId="3F198EA7" w14:textId="69EB67D6" w:rsidR="000B3568" w:rsidRDefault="000B3568" w:rsidP="00CF4B15">
      <w:r>
        <w:t>VI. SOLICITATION ....................................................................................................</w:t>
      </w:r>
      <w:r w:rsidR="00FC4E6C">
        <w:t>....</w:t>
      </w:r>
      <w:r>
        <w:t>.</w:t>
      </w:r>
      <w:r w:rsidR="00FC4E6C">
        <w:t>.</w:t>
      </w:r>
      <w:r>
        <w:t>............</w:t>
      </w:r>
      <w:r w:rsidR="000132DF">
        <w:t>.</w:t>
      </w:r>
      <w:r>
        <w:t>..</w:t>
      </w:r>
      <w:r w:rsidR="00FD3E39">
        <w:t>..</w:t>
      </w:r>
      <w:r>
        <w:t>.....</w:t>
      </w:r>
      <w:r w:rsidR="00C81F9C">
        <w:t>10</w:t>
      </w:r>
    </w:p>
    <w:p w14:paraId="52827BC0" w14:textId="06FB69D7" w:rsidR="000B3568" w:rsidRDefault="000B3568" w:rsidP="00CF4B15">
      <w:r>
        <w:t>VII. HOURS OF WORK, ATTENDANCE AND PUNCTUALITY ............................................</w:t>
      </w:r>
      <w:r w:rsidR="00FC4E6C">
        <w:t>.............</w:t>
      </w:r>
      <w:r w:rsidR="00FD3E39">
        <w:t>.</w:t>
      </w:r>
      <w:r w:rsidR="000132DF">
        <w:t>.</w:t>
      </w:r>
      <w:r w:rsidR="00FD3E39">
        <w:t>.</w:t>
      </w:r>
      <w:r w:rsidR="00FC4E6C">
        <w:t>......</w:t>
      </w:r>
      <w:r w:rsidR="00C81F9C">
        <w:t>10</w:t>
      </w:r>
    </w:p>
    <w:p w14:paraId="72D261D8" w14:textId="16F2D6C4" w:rsidR="000B3568" w:rsidRDefault="008049D2" w:rsidP="00CF4B15">
      <w:r>
        <w:t xml:space="preserve">     </w:t>
      </w:r>
      <w:r w:rsidR="000B3568">
        <w:t>A. Hours of Work ................................................................................................................</w:t>
      </w:r>
      <w:r w:rsidR="00FD3E39">
        <w:t>..</w:t>
      </w:r>
      <w:r w:rsidR="000B3568">
        <w:t>...</w:t>
      </w:r>
      <w:r w:rsidR="00FC4E6C">
        <w:t>......</w:t>
      </w:r>
      <w:r w:rsidR="00C81F9C">
        <w:t>10</w:t>
      </w:r>
    </w:p>
    <w:p w14:paraId="0C00874B" w14:textId="0A9AF034" w:rsidR="000B3568" w:rsidRDefault="008049D2" w:rsidP="00CF4B15">
      <w:r>
        <w:t xml:space="preserve">     </w:t>
      </w:r>
      <w:r w:rsidR="000B3568">
        <w:t>B. Attendance and Punctuality ..........................................................................................</w:t>
      </w:r>
      <w:r w:rsidR="00FD3E39">
        <w:t>..</w:t>
      </w:r>
      <w:r w:rsidR="000B3568">
        <w:t>.</w:t>
      </w:r>
      <w:r w:rsidR="00FC4E6C">
        <w:t>.........</w:t>
      </w:r>
      <w:r w:rsidR="00C81F9C">
        <w:t>10</w:t>
      </w:r>
    </w:p>
    <w:p w14:paraId="0B530A69" w14:textId="42762510" w:rsidR="000B3568" w:rsidRDefault="008049D2" w:rsidP="00CF4B15">
      <w:r>
        <w:t xml:space="preserve">     </w:t>
      </w:r>
      <w:r w:rsidR="000B3568">
        <w:t>C. Overtime .........................................................................................................................</w:t>
      </w:r>
      <w:r w:rsidR="00FD3E39">
        <w:t>..</w:t>
      </w:r>
      <w:r w:rsidR="000B3568">
        <w:t>...</w:t>
      </w:r>
      <w:r w:rsidR="00FC4E6C">
        <w:t>......</w:t>
      </w:r>
      <w:r w:rsidR="00C81F9C">
        <w:t>11</w:t>
      </w:r>
    </w:p>
    <w:p w14:paraId="0BC32089" w14:textId="7D25D8C5" w:rsidR="000B3568" w:rsidRDefault="000B3568" w:rsidP="00CF4B15">
      <w:r>
        <w:t>VIII. EMPLOYMENT POLICIES AND PRACTICES.....................................................................</w:t>
      </w:r>
      <w:r w:rsidR="00FC4E6C">
        <w:t>....</w:t>
      </w:r>
      <w:r w:rsidR="00FD3E39">
        <w:t>..</w:t>
      </w:r>
      <w:r w:rsidR="00FC4E6C">
        <w:t>.........</w:t>
      </w:r>
      <w:r w:rsidR="00C81F9C">
        <w:t>11</w:t>
      </w:r>
    </w:p>
    <w:p w14:paraId="57C3D8B2" w14:textId="2FF9E6EB" w:rsidR="000B3568" w:rsidRDefault="008049D2" w:rsidP="00CF4B15">
      <w:r>
        <w:t xml:space="preserve">     </w:t>
      </w:r>
      <w:r w:rsidR="000B3568">
        <w:t>A. Definition of Terms .........................................................................................................</w:t>
      </w:r>
      <w:r w:rsidR="00FD3E39">
        <w:t>..</w:t>
      </w:r>
      <w:r w:rsidR="000B3568">
        <w:t>..</w:t>
      </w:r>
      <w:r w:rsidR="00FC4E6C">
        <w:t>.......</w:t>
      </w:r>
      <w:r w:rsidR="00C81F9C">
        <w:t>11</w:t>
      </w:r>
    </w:p>
    <w:p w14:paraId="0F5D15F5" w14:textId="211C87D6" w:rsidR="000B3568" w:rsidRDefault="000B3568" w:rsidP="00CF4B15">
      <w:r>
        <w:t>IX. POSITION DESCRIPTION AND SALARY ADMINISTRATION ......................................</w:t>
      </w:r>
      <w:r w:rsidR="00FC4E6C">
        <w:t>.............</w:t>
      </w:r>
      <w:r w:rsidR="00FD3E39">
        <w:t>..</w:t>
      </w:r>
      <w:r w:rsidR="00FC4E6C">
        <w:t>.......</w:t>
      </w:r>
      <w:r w:rsidR="00FD3E39">
        <w:t>.</w:t>
      </w:r>
      <w:r w:rsidR="00FC4E6C">
        <w:t>.</w:t>
      </w:r>
      <w:r w:rsidR="00C81F9C">
        <w:t>12</w:t>
      </w:r>
    </w:p>
    <w:p w14:paraId="0120240F" w14:textId="5E93D4A3" w:rsidR="000B3568" w:rsidRDefault="000B3568" w:rsidP="00CF4B15">
      <w:r>
        <w:t>X.    WORK REVIEW .....................................................................................................................</w:t>
      </w:r>
      <w:r w:rsidR="00FD3E39">
        <w:t>..</w:t>
      </w:r>
      <w:r>
        <w:t>.</w:t>
      </w:r>
      <w:r w:rsidR="00FC4E6C">
        <w:t>.</w:t>
      </w:r>
      <w:r>
        <w:t>..</w:t>
      </w:r>
      <w:r w:rsidR="00FD3E39">
        <w:t>...</w:t>
      </w:r>
      <w:r w:rsidR="00C81F9C">
        <w:t>12</w:t>
      </w:r>
    </w:p>
    <w:p w14:paraId="491414F0" w14:textId="68515E62" w:rsidR="000B3568" w:rsidRDefault="000B3568" w:rsidP="00CF4B15">
      <w:r>
        <w:t>XI.   ECONOMIC BENEFITS AND INSURANCE .......................................................................</w:t>
      </w:r>
      <w:r w:rsidR="00FC4E6C">
        <w:t>.......</w:t>
      </w:r>
      <w:r w:rsidR="00FD3E39">
        <w:t>..</w:t>
      </w:r>
      <w:r w:rsidR="00FC4E6C">
        <w:t>....</w:t>
      </w:r>
      <w:r w:rsidR="00FD3E39">
        <w:t>..</w:t>
      </w:r>
      <w:r w:rsidR="00FC4E6C">
        <w:t>..</w:t>
      </w:r>
      <w:r w:rsidR="00C81F9C">
        <w:t>13</w:t>
      </w:r>
    </w:p>
    <w:p w14:paraId="22740B97" w14:textId="149EC865" w:rsidR="000B3568" w:rsidRDefault="008049D2" w:rsidP="00CF4B15">
      <w:r>
        <w:t xml:space="preserve">     </w:t>
      </w:r>
      <w:r w:rsidR="000B3568">
        <w:t>A. Health/Life Insurance .......................................................................................................</w:t>
      </w:r>
      <w:r w:rsidR="00FC4E6C">
        <w:t>.</w:t>
      </w:r>
      <w:r w:rsidR="00FD3E39">
        <w:t>..</w:t>
      </w:r>
      <w:r w:rsidR="00FC4E6C">
        <w:t>........</w:t>
      </w:r>
      <w:r w:rsidR="00C81F9C">
        <w:t>1</w:t>
      </w:r>
      <w:r w:rsidR="00FD3E39">
        <w:t>3</w:t>
      </w:r>
    </w:p>
    <w:p w14:paraId="58ED5AF9" w14:textId="2A7A88A9" w:rsidR="000B3568" w:rsidRDefault="008049D2" w:rsidP="00CF4B15">
      <w:r>
        <w:t xml:space="preserve">     </w:t>
      </w:r>
      <w:r w:rsidR="000B3568">
        <w:t>B. Social Security/Medicare/Medicaid ................................................................................</w:t>
      </w:r>
      <w:r w:rsidR="00FC4E6C">
        <w:t>...</w:t>
      </w:r>
      <w:r w:rsidR="00FD3E39">
        <w:t>..</w:t>
      </w:r>
      <w:r w:rsidR="00FC4E6C">
        <w:t>.......</w:t>
      </w:r>
      <w:r w:rsidR="00C81F9C">
        <w:t>13</w:t>
      </w:r>
    </w:p>
    <w:p w14:paraId="24C7E85D" w14:textId="0D0A0F03" w:rsidR="000B3568" w:rsidRDefault="008049D2" w:rsidP="00CF4B15">
      <w:r>
        <w:t xml:space="preserve">     </w:t>
      </w:r>
      <w:r w:rsidR="000B3568">
        <w:t>C. Workersʹ Compensation and Unemployment Insurance ............................................</w:t>
      </w:r>
      <w:r w:rsidR="00FC4E6C">
        <w:t>.........</w:t>
      </w:r>
      <w:r w:rsidR="00FD3E39">
        <w:t>.</w:t>
      </w:r>
      <w:bookmarkStart w:id="0" w:name="_GoBack"/>
      <w:bookmarkEnd w:id="0"/>
      <w:r w:rsidR="00FD3E39">
        <w:t>.</w:t>
      </w:r>
      <w:r w:rsidR="00FC4E6C">
        <w:t>....</w:t>
      </w:r>
      <w:r w:rsidR="00FD3E39">
        <w:t>.</w:t>
      </w:r>
      <w:r w:rsidR="00FC4E6C">
        <w:t>.</w:t>
      </w:r>
      <w:r w:rsidR="00C81F9C">
        <w:t>13</w:t>
      </w:r>
    </w:p>
    <w:p w14:paraId="776138F0" w14:textId="3F662BC0" w:rsidR="000B3568" w:rsidRDefault="008049D2" w:rsidP="00CF4B15">
      <w:r>
        <w:t xml:space="preserve">     </w:t>
      </w:r>
      <w:r w:rsidR="000B3568">
        <w:t xml:space="preserve">D. </w:t>
      </w:r>
      <w:r w:rsidR="00BF3114">
        <w:t xml:space="preserve">403(b) </w:t>
      </w:r>
      <w:r w:rsidR="000B3568">
        <w:t>Plan .................................................................................................................</w:t>
      </w:r>
      <w:r w:rsidR="00FC4E6C">
        <w:t>......</w:t>
      </w:r>
      <w:r w:rsidR="00FD3E39">
        <w:t>.........</w:t>
      </w:r>
      <w:r w:rsidR="00FC4E6C">
        <w:t>...</w:t>
      </w:r>
      <w:r w:rsidR="00C81F9C">
        <w:t>13</w:t>
      </w:r>
    </w:p>
    <w:p w14:paraId="67D259BA" w14:textId="711AD54B" w:rsidR="000B3568" w:rsidRDefault="000B3568" w:rsidP="00CF4B15">
      <w:r>
        <w:t>XII. LEAVE BENEFITS AND OTHER WORK POLICIES ...........................................................</w:t>
      </w:r>
      <w:r w:rsidR="00FC4E6C">
        <w:t>.........</w:t>
      </w:r>
      <w:r w:rsidR="00FD3E39">
        <w:t>..</w:t>
      </w:r>
      <w:r w:rsidR="00FC4E6C">
        <w:t>.....</w:t>
      </w:r>
      <w:r w:rsidR="00FD3E39">
        <w:t>.....</w:t>
      </w:r>
      <w:r w:rsidR="00C81F9C">
        <w:t>13</w:t>
      </w:r>
    </w:p>
    <w:p w14:paraId="0BC92F3B" w14:textId="104A41C6" w:rsidR="000B3568" w:rsidRDefault="008049D2" w:rsidP="00CF4B15">
      <w:r>
        <w:t xml:space="preserve">     </w:t>
      </w:r>
      <w:r w:rsidR="000B3568">
        <w:t>A. Holidays...........................................................................................................................</w:t>
      </w:r>
      <w:r w:rsidR="00FC4E6C">
        <w:t>.</w:t>
      </w:r>
      <w:r w:rsidR="00FD3E39">
        <w:t>..</w:t>
      </w:r>
      <w:r w:rsidR="00FC4E6C">
        <w:t>........</w:t>
      </w:r>
      <w:r w:rsidR="000B3568">
        <w:t>...</w:t>
      </w:r>
      <w:r w:rsidR="00C81F9C">
        <w:t>13</w:t>
      </w:r>
    </w:p>
    <w:p w14:paraId="4025AB2C" w14:textId="5D2D273D" w:rsidR="000B3568" w:rsidRDefault="008049D2" w:rsidP="00CF4B15">
      <w:r>
        <w:t xml:space="preserve">     </w:t>
      </w:r>
      <w:r w:rsidR="000B3568">
        <w:t>B. Vacation ........................................................................................................................</w:t>
      </w:r>
      <w:r w:rsidR="00FC4E6C">
        <w:t>..</w:t>
      </w:r>
      <w:r w:rsidR="00FD3E39">
        <w:t>..</w:t>
      </w:r>
      <w:r w:rsidR="00FC4E6C">
        <w:t>.......</w:t>
      </w:r>
      <w:r w:rsidR="000B3568">
        <w:t>.</w:t>
      </w:r>
      <w:r w:rsidR="00FD3E39">
        <w:t>.</w:t>
      </w:r>
      <w:r w:rsidR="000B3568">
        <w:t xml:space="preserve">.. </w:t>
      </w:r>
      <w:r w:rsidR="00C81F9C">
        <w:t>14</w:t>
      </w:r>
    </w:p>
    <w:p w14:paraId="00248E6E" w14:textId="4F6C7A9C" w:rsidR="000B3568" w:rsidRDefault="008049D2" w:rsidP="00CF4B15">
      <w:r>
        <w:t xml:space="preserve">     </w:t>
      </w:r>
      <w:r w:rsidR="000B3568">
        <w:t>C. Sick Leave.................................................................................................................</w:t>
      </w:r>
      <w:r w:rsidR="00FC4E6C">
        <w:t>......</w:t>
      </w:r>
      <w:r w:rsidR="00FD3E39">
        <w:t>..</w:t>
      </w:r>
      <w:r w:rsidR="00FC4E6C">
        <w:t>....</w:t>
      </w:r>
      <w:r w:rsidR="000B3568">
        <w:t>......</w:t>
      </w:r>
      <w:r w:rsidR="00FD3E39">
        <w:t>.</w:t>
      </w:r>
      <w:r w:rsidR="000B3568">
        <w:t>.</w:t>
      </w:r>
      <w:r w:rsidR="00FD3E39">
        <w:t>..</w:t>
      </w:r>
      <w:r w:rsidR="00C81F9C">
        <w:t>14</w:t>
      </w:r>
    </w:p>
    <w:p w14:paraId="1578C477" w14:textId="4E49049A" w:rsidR="000B3568" w:rsidRDefault="008049D2" w:rsidP="00CF4B15">
      <w:r>
        <w:t xml:space="preserve">     </w:t>
      </w:r>
      <w:r w:rsidR="000B3568">
        <w:t>D. Personal Leave..............................................................................................................</w:t>
      </w:r>
      <w:r w:rsidR="00FD3E39">
        <w:t>..</w:t>
      </w:r>
      <w:r w:rsidR="000B3568">
        <w:t>.</w:t>
      </w:r>
      <w:r w:rsidR="00FD3E39">
        <w:t>..............</w:t>
      </w:r>
      <w:r w:rsidR="00C81F9C">
        <w:t>14</w:t>
      </w:r>
    </w:p>
    <w:p w14:paraId="5515CD0B" w14:textId="2607A0B4" w:rsidR="000B3568" w:rsidRDefault="008049D2" w:rsidP="00CF4B15">
      <w:r>
        <w:lastRenderedPageBreak/>
        <w:t xml:space="preserve">     </w:t>
      </w:r>
      <w:r w:rsidR="000B3568">
        <w:t>E. Military Leave..............................................................................................................</w:t>
      </w:r>
      <w:r w:rsidR="00FC4E6C">
        <w:t>.</w:t>
      </w:r>
      <w:r w:rsidR="000B3568">
        <w:t>.</w:t>
      </w:r>
      <w:r w:rsidR="00FD3E39">
        <w:t>..</w:t>
      </w:r>
      <w:r w:rsidR="000B3568">
        <w:t>..</w:t>
      </w:r>
      <w:r w:rsidR="00FC4E6C">
        <w:t>.</w:t>
      </w:r>
      <w:r w:rsidR="00FD3E39">
        <w:t>............</w:t>
      </w:r>
      <w:r w:rsidR="00B06605">
        <w:t>14</w:t>
      </w:r>
    </w:p>
    <w:p w14:paraId="4067EF9A" w14:textId="42CB2E91" w:rsidR="000B3568" w:rsidRDefault="008049D2" w:rsidP="00CF4B15">
      <w:r>
        <w:t xml:space="preserve">     </w:t>
      </w:r>
      <w:r w:rsidR="000B3568">
        <w:t xml:space="preserve">F. </w:t>
      </w:r>
      <w:r w:rsidR="00B06605">
        <w:t>CIVIC RESPONSIBILITY</w:t>
      </w:r>
      <w:r w:rsidR="000B3568">
        <w:t xml:space="preserve"> .......................................................................................................</w:t>
      </w:r>
      <w:r w:rsidR="00B06605">
        <w:t>15</w:t>
      </w:r>
      <w:r w:rsidR="000B3568">
        <w:t xml:space="preserve"> </w:t>
      </w:r>
    </w:p>
    <w:p w14:paraId="687127D7" w14:textId="00448E2C" w:rsidR="000B3568" w:rsidRDefault="008049D2" w:rsidP="00CF4B15">
      <w:r>
        <w:t xml:space="preserve">     </w:t>
      </w:r>
      <w:r w:rsidR="00BF3114">
        <w:t>G</w:t>
      </w:r>
      <w:r w:rsidR="000B3568">
        <w:t>. Bereavement Leave ........................................................................................................</w:t>
      </w:r>
      <w:r w:rsidR="00FD3E39">
        <w:t>.</w:t>
      </w:r>
      <w:r w:rsidR="00B06605">
        <w:t>15</w:t>
      </w:r>
    </w:p>
    <w:p w14:paraId="58124556" w14:textId="0DACEAC4" w:rsidR="000B3568" w:rsidRDefault="008049D2" w:rsidP="00CF4B15">
      <w:r>
        <w:t xml:space="preserve">     </w:t>
      </w:r>
      <w:r w:rsidR="00BF3114">
        <w:t>H</w:t>
      </w:r>
      <w:r w:rsidR="000B3568">
        <w:t>. Extended Personal Leave .....................................................................................</w:t>
      </w:r>
      <w:r w:rsidR="00FC4E6C">
        <w:t>...</w:t>
      </w:r>
      <w:r w:rsidR="000B3568">
        <w:t xml:space="preserve">........ </w:t>
      </w:r>
      <w:r w:rsidR="00B06605">
        <w:t>15</w:t>
      </w:r>
    </w:p>
    <w:p w14:paraId="4FFAD31A" w14:textId="4C27E63F" w:rsidR="000B3568" w:rsidRDefault="008049D2" w:rsidP="00CF4B15">
      <w:r>
        <w:t xml:space="preserve">     </w:t>
      </w:r>
      <w:r w:rsidR="00BF3114">
        <w:t>I</w:t>
      </w:r>
      <w:r w:rsidR="000B3568">
        <w:t>. Severe Weather Conditions ..................................................................................</w:t>
      </w:r>
      <w:r w:rsidR="00FC4E6C">
        <w:t>...</w:t>
      </w:r>
      <w:r w:rsidR="000B3568">
        <w:t xml:space="preserve">........ </w:t>
      </w:r>
      <w:r w:rsidR="00FD3E39">
        <w:t>.1</w:t>
      </w:r>
      <w:r w:rsidR="00B06605">
        <w:t>5</w:t>
      </w:r>
    </w:p>
    <w:p w14:paraId="648164A2" w14:textId="192BC298" w:rsidR="000B3568" w:rsidRDefault="008049D2" w:rsidP="00CF4B15">
      <w:r>
        <w:t xml:space="preserve">     </w:t>
      </w:r>
      <w:r w:rsidR="00BF3114">
        <w:t>J</w:t>
      </w:r>
      <w:r w:rsidR="000B3568">
        <w:t>. Meetings and Conferences...............................................................................................</w:t>
      </w:r>
      <w:r w:rsidR="00FD3E39">
        <w:t>..</w:t>
      </w:r>
      <w:r w:rsidR="00B06605">
        <w:t>15</w:t>
      </w:r>
    </w:p>
    <w:p w14:paraId="54857BEC" w14:textId="769FD26F" w:rsidR="004F22DA" w:rsidRDefault="004F22DA" w:rsidP="00CF4B15">
      <w:r>
        <w:t xml:space="preserve">     </w:t>
      </w:r>
    </w:p>
    <w:p w14:paraId="5BB5D1FA" w14:textId="511125BB" w:rsidR="000B3568" w:rsidRDefault="000B3568" w:rsidP="00CF4B15">
      <w:r>
        <w:t>XIII. REIMBURSEMENT OF EXPENSES ...................................................................................</w:t>
      </w:r>
      <w:r w:rsidR="00FD3E39">
        <w:t>.</w:t>
      </w:r>
      <w:proofErr w:type="gramStart"/>
      <w:r w:rsidR="00FD3E39">
        <w:t>…..</w:t>
      </w:r>
      <w:proofErr w:type="gramEnd"/>
      <w:r w:rsidR="00B06605">
        <w:t>16</w:t>
      </w:r>
    </w:p>
    <w:p w14:paraId="69453C15" w14:textId="79F6171F" w:rsidR="000B3568" w:rsidRDefault="000B3568" w:rsidP="00CF4B15">
      <w:r>
        <w:t>XIV. SEPARATION ..................................................................................................................</w:t>
      </w:r>
      <w:r w:rsidR="00FD3E39">
        <w:t>.....</w:t>
      </w:r>
      <w:r w:rsidR="00B06605">
        <w:t>16</w:t>
      </w:r>
    </w:p>
    <w:p w14:paraId="201EF0C9" w14:textId="760DC6FB" w:rsidR="000B3568" w:rsidRDefault="000B3568" w:rsidP="00CF4B15">
      <w:r>
        <w:t>XV. RETURN OF PROPERTY ....................................................................................................</w:t>
      </w:r>
      <w:r w:rsidR="00FD3E39">
        <w:t>....</w:t>
      </w:r>
      <w:r w:rsidR="00B06605">
        <w:t>18</w:t>
      </w:r>
    </w:p>
    <w:p w14:paraId="5E080BDC" w14:textId="6BAD4EC1" w:rsidR="000B3568" w:rsidRDefault="000B3568" w:rsidP="00CF4B15">
      <w:r>
        <w:t xml:space="preserve">XVI. REVIEW OF </w:t>
      </w:r>
      <w:r w:rsidR="00B06605">
        <w:t>EMPLOYENT ACTIONS ………………….</w:t>
      </w:r>
      <w:r>
        <w:t>.................................................</w:t>
      </w:r>
      <w:r w:rsidR="00FC4E6C">
        <w:t>.......</w:t>
      </w:r>
      <w:r>
        <w:t>..</w:t>
      </w:r>
      <w:r w:rsidR="00FD3E39">
        <w:t>....</w:t>
      </w:r>
      <w:r>
        <w:t xml:space="preserve">.. </w:t>
      </w:r>
      <w:r w:rsidR="00B06605">
        <w:t>18</w:t>
      </w:r>
    </w:p>
    <w:p w14:paraId="75BBE3A4" w14:textId="1E52D854" w:rsidR="000B3568" w:rsidRDefault="000B3568" w:rsidP="00CF4B15">
      <w:r>
        <w:t xml:space="preserve">XVII.   </w:t>
      </w:r>
      <w:r w:rsidR="00B06605">
        <w:t>EMPLOYEE</w:t>
      </w:r>
      <w:r>
        <w:t xml:space="preserve"> RECORDS ................................................................................................</w:t>
      </w:r>
      <w:r w:rsidR="00FD3E39">
        <w:t>....</w:t>
      </w:r>
      <w:r>
        <w:t xml:space="preserve">.. </w:t>
      </w:r>
      <w:r w:rsidR="00B06605">
        <w:t>18</w:t>
      </w:r>
    </w:p>
    <w:p w14:paraId="4418F9EC" w14:textId="7D4FDBA4" w:rsidR="000B3568" w:rsidRDefault="000B3568" w:rsidP="00CF4B15">
      <w:r>
        <w:t>XVIII.OUTSIDE EMPLOYMENT..............................................................................................</w:t>
      </w:r>
      <w:r w:rsidR="00FD3E39">
        <w:t>..</w:t>
      </w:r>
      <w:r>
        <w:t xml:space="preserve">.... </w:t>
      </w:r>
      <w:r w:rsidR="00B06605">
        <w:t>19</w:t>
      </w:r>
    </w:p>
    <w:p w14:paraId="0D38A994" w14:textId="4852EC6C" w:rsidR="000B3568" w:rsidRDefault="000B3568" w:rsidP="00CF4B15">
      <w:r>
        <w:t>XIX.   NON‐DISCLOSURE OF CONFIDENTIAL INFORMATION ..............................</w:t>
      </w:r>
      <w:r w:rsidR="00FC4E6C">
        <w:t>..........</w:t>
      </w:r>
      <w:r>
        <w:t>.........</w:t>
      </w:r>
      <w:r w:rsidR="00FD3E39">
        <w:t>..</w:t>
      </w:r>
      <w:r>
        <w:t xml:space="preserve">.. </w:t>
      </w:r>
      <w:r w:rsidR="00B06605">
        <w:t>19</w:t>
      </w:r>
    </w:p>
    <w:p w14:paraId="02CD5295" w14:textId="6B50E72B" w:rsidR="00B06605" w:rsidRDefault="000B3568" w:rsidP="00CF4B15">
      <w:r>
        <w:t xml:space="preserve">XX.   </w:t>
      </w:r>
      <w:r w:rsidR="00B06605">
        <w:t xml:space="preserve">COMMUNICATIONS POLCY    </w:t>
      </w:r>
      <w:r>
        <w:t>.................................................</w:t>
      </w:r>
      <w:r w:rsidR="00FC4E6C">
        <w:t>.......</w:t>
      </w:r>
      <w:r>
        <w:t>.........</w:t>
      </w:r>
      <w:r w:rsidR="00FD3E39">
        <w:t>.......................</w:t>
      </w:r>
      <w:r>
        <w:t xml:space="preserve">.... </w:t>
      </w:r>
      <w:r w:rsidR="00B06605">
        <w:t>22</w:t>
      </w:r>
    </w:p>
    <w:p w14:paraId="19259EA9" w14:textId="6983AB94" w:rsidR="00B06605" w:rsidRDefault="00B06605" w:rsidP="00CF4B15">
      <w:r>
        <w:t xml:space="preserve">XXI.  COMPUTER &amp; INFORMATION SECURITY </w:t>
      </w:r>
      <w:r>
        <w:t>...........................................................</w:t>
      </w:r>
      <w:r w:rsidR="00FD3E39">
        <w:t>.....</w:t>
      </w:r>
      <w:r>
        <w:t>.......... 22</w:t>
      </w:r>
    </w:p>
    <w:p w14:paraId="746907AA" w14:textId="1BE5FFCA" w:rsidR="000B3568" w:rsidRDefault="000B3568" w:rsidP="00CF4B15">
      <w:r>
        <w:t>XX</w:t>
      </w:r>
      <w:r w:rsidR="00B06605">
        <w:t>I</w:t>
      </w:r>
      <w:r>
        <w:t>I.   INTERNET ACCEPTABLE USE POLICY .............................................................</w:t>
      </w:r>
      <w:r w:rsidR="00FC4E6C">
        <w:t>.....</w:t>
      </w:r>
      <w:r>
        <w:t xml:space="preserve">............. </w:t>
      </w:r>
      <w:r w:rsidR="00B06605">
        <w:t>22</w:t>
      </w:r>
    </w:p>
    <w:p w14:paraId="0628ED49" w14:textId="201494CC" w:rsidR="00C350AE" w:rsidRDefault="00C350AE">
      <w:r>
        <w:br w:type="page"/>
      </w:r>
    </w:p>
    <w:p w14:paraId="509D1439" w14:textId="77777777" w:rsidR="00C81CC6" w:rsidRDefault="00C81CC6" w:rsidP="000B3568"/>
    <w:p w14:paraId="7BF6F6D7" w14:textId="77777777" w:rsidR="00C350AE" w:rsidRDefault="00C350AE" w:rsidP="00C350AE">
      <w:pPr>
        <w:rPr>
          <w:rFonts w:ascii="Gotham" w:hAnsi="Gotham"/>
        </w:rPr>
      </w:pPr>
      <w:r w:rsidRPr="000C6D22">
        <w:rPr>
          <w:rFonts w:ascii="Gotham" w:hAnsi="Gotham"/>
          <w:b/>
        </w:rPr>
        <w:t xml:space="preserve">Welcome to the Kohler Foundation! </w:t>
      </w:r>
      <w:r>
        <w:rPr>
          <w:rFonts w:ascii="Gotham" w:hAnsi="Gotham"/>
        </w:rPr>
        <w:t xml:space="preserve"> We are delighted that you have chosen to join our organization and hope that you will enjoy your career here.  As you become familiar with our culture and our mission, we hope you will take advantage of opportunities to enhance your career and the goals of the Kohler Foundation.</w:t>
      </w:r>
    </w:p>
    <w:p w14:paraId="4C68A0F2" w14:textId="77777777" w:rsidR="00C350AE" w:rsidRDefault="00C350AE" w:rsidP="00C350AE">
      <w:pPr>
        <w:rPr>
          <w:rFonts w:ascii="Gotham" w:hAnsi="Gotham"/>
        </w:rPr>
      </w:pPr>
      <w:r>
        <w:rPr>
          <w:rFonts w:ascii="Gotham" w:hAnsi="Gotham"/>
        </w:rPr>
        <w:t xml:space="preserve">You are joining an organization that is rich with history, traditions, and core values.  Our employees </w:t>
      </w:r>
      <w:r w:rsidRPr="00823313">
        <w:rPr>
          <w:rFonts w:ascii="Gotham" w:hAnsi="Gotham"/>
        </w:rPr>
        <w:t>use their creativity and talent to invent new solutions, build lasting relationships in the community, and use their positive energy to create an environment of good will.</w:t>
      </w:r>
      <w:r>
        <w:rPr>
          <w:rFonts w:ascii="Gotham" w:hAnsi="Gotham"/>
        </w:rPr>
        <w:t xml:space="preserve">  </w:t>
      </w:r>
    </w:p>
    <w:p w14:paraId="010448C6" w14:textId="351DBECD" w:rsidR="00C350AE" w:rsidRPr="00C350AE" w:rsidRDefault="00C350AE" w:rsidP="000B3568">
      <w:pPr>
        <w:rPr>
          <w:rFonts w:ascii="Gotham" w:hAnsi="Gotham"/>
        </w:rPr>
      </w:pPr>
      <w:r>
        <w:rPr>
          <w:rFonts w:ascii="Gotham" w:hAnsi="Gotham"/>
        </w:rPr>
        <w:t xml:space="preserve">We are proud of the work that we help to accomplish, both within our community, and beyond. </w:t>
      </w:r>
    </w:p>
    <w:p w14:paraId="7158EFDD" w14:textId="77777777" w:rsidR="00C350AE" w:rsidRDefault="00C350AE" w:rsidP="000B3568"/>
    <w:p w14:paraId="53C6B0F3" w14:textId="3DD886A7" w:rsidR="000B3568" w:rsidRPr="00C350AE" w:rsidRDefault="000B3568" w:rsidP="00C350AE">
      <w:pPr>
        <w:pStyle w:val="ListParagraph"/>
        <w:numPr>
          <w:ilvl w:val="0"/>
          <w:numId w:val="11"/>
        </w:numPr>
        <w:spacing w:line="240" w:lineRule="auto"/>
        <w:jc w:val="both"/>
        <w:rPr>
          <w:b/>
        </w:rPr>
      </w:pPr>
      <w:r w:rsidRPr="00C350AE">
        <w:rPr>
          <w:b/>
        </w:rPr>
        <w:t>MISSION</w:t>
      </w:r>
      <w:r w:rsidR="00FC4E6C" w:rsidRPr="00C350AE">
        <w:rPr>
          <w:b/>
        </w:rPr>
        <w:t>/HISTORY</w:t>
      </w:r>
    </w:p>
    <w:p w14:paraId="7F3969F2" w14:textId="04822D47" w:rsidR="00C350AE" w:rsidRPr="00C350AE" w:rsidRDefault="00C350AE" w:rsidP="00C350AE">
      <w:pPr>
        <w:rPr>
          <w:rFonts w:ascii="Gotham" w:hAnsi="Gotham"/>
        </w:rPr>
      </w:pPr>
      <w:r w:rsidRPr="00C350AE">
        <w:rPr>
          <w:rFonts w:ascii="Gotham" w:hAnsi="Gotham"/>
        </w:rPr>
        <w:t xml:space="preserve">The </w:t>
      </w:r>
      <w:r>
        <w:rPr>
          <w:rFonts w:ascii="Gotham" w:hAnsi="Gotham"/>
        </w:rPr>
        <w:t xml:space="preserve">mission </w:t>
      </w:r>
      <w:r w:rsidRPr="00C350AE">
        <w:rPr>
          <w:rFonts w:ascii="Gotham" w:hAnsi="Gotham"/>
        </w:rPr>
        <w:t>of Kohler Foundation</w:t>
      </w:r>
      <w:r>
        <w:rPr>
          <w:rFonts w:ascii="Gotham" w:hAnsi="Gotham"/>
        </w:rPr>
        <w:t xml:space="preserve">, Inc. </w:t>
      </w:r>
      <w:r w:rsidRPr="00C350AE">
        <w:rPr>
          <w:rFonts w:ascii="Gotham" w:hAnsi="Gotham"/>
        </w:rPr>
        <w:t xml:space="preserve"> encompasses five major areas of concentration: art preservation, grants, scholarships, a performing arts series, and the management of the Waelderhaus, an historic home.</w:t>
      </w:r>
    </w:p>
    <w:p w14:paraId="7F669E9F" w14:textId="2D736C0A" w:rsidR="00C350AE" w:rsidRPr="00C350AE" w:rsidRDefault="00C350AE" w:rsidP="00C350AE">
      <w:pPr>
        <w:rPr>
          <w:rFonts w:ascii="Gotham" w:hAnsi="Gotham"/>
          <w:sz w:val="28"/>
        </w:rPr>
      </w:pPr>
      <w:r w:rsidRPr="00C350AE">
        <w:rPr>
          <w:rFonts w:ascii="Gotham" w:hAnsi="Gotham"/>
          <w:b/>
        </w:rPr>
        <w:t>Marie Christine Kohler</w:t>
      </w:r>
      <w:r w:rsidRPr="00C350AE">
        <w:rPr>
          <w:rFonts w:ascii="Gotham" w:hAnsi="Gotham"/>
        </w:rPr>
        <w:t xml:space="preserve"> and her sisters, </w:t>
      </w:r>
      <w:r w:rsidRPr="00C350AE">
        <w:rPr>
          <w:rFonts w:ascii="Gotham" w:hAnsi="Gotham"/>
          <w:b/>
        </w:rPr>
        <w:t>Lillie Kohler</w:t>
      </w:r>
      <w:r w:rsidRPr="00C350AE">
        <w:rPr>
          <w:rFonts w:ascii="Gotham" w:hAnsi="Gotham"/>
        </w:rPr>
        <w:t xml:space="preserve"> and </w:t>
      </w:r>
      <w:r w:rsidRPr="00C350AE">
        <w:rPr>
          <w:rFonts w:ascii="Gotham" w:hAnsi="Gotham"/>
          <w:b/>
        </w:rPr>
        <w:t>Evangeline Kohler</w:t>
      </w:r>
      <w:r w:rsidRPr="00C350AE">
        <w:rPr>
          <w:rFonts w:ascii="Gotham" w:hAnsi="Gotham"/>
        </w:rPr>
        <w:t xml:space="preserve"> were bright and well educated and cared very deeply about the Village of Kohler.  They were revered within the community.  It is with this spirit that in 1940, Marie Christine, Lillie, Evangeline and their brother, </w:t>
      </w:r>
      <w:r w:rsidRPr="00C350AE">
        <w:rPr>
          <w:rFonts w:ascii="Gotham" w:hAnsi="Gotham"/>
          <w:b/>
        </w:rPr>
        <w:t>Herbert V. Kohler Sr</w:t>
      </w:r>
      <w:r w:rsidRPr="00C350AE">
        <w:rPr>
          <w:rFonts w:ascii="Gotham" w:hAnsi="Gotham"/>
        </w:rPr>
        <w:t>. incorporate</w:t>
      </w:r>
      <w:r w:rsidR="00FD2C71">
        <w:rPr>
          <w:rFonts w:ascii="Gotham" w:hAnsi="Gotham"/>
        </w:rPr>
        <w:t>d</w:t>
      </w:r>
      <w:r w:rsidRPr="00C350AE">
        <w:rPr>
          <w:rFonts w:ascii="Gotham" w:hAnsi="Gotham"/>
        </w:rPr>
        <w:t xml:space="preserve"> the Kohler Foundation “to receive and administer funds for educational work and other purposes of community benefit and philanthropy.”  </w:t>
      </w:r>
      <w:r w:rsidR="00C93224">
        <w:rPr>
          <w:rFonts w:ascii="Gotham" w:hAnsi="Gotham"/>
        </w:rPr>
        <w:t xml:space="preserve">Marie </w:t>
      </w:r>
      <w:r w:rsidR="00A854F5">
        <w:rPr>
          <w:rFonts w:ascii="Gotham" w:hAnsi="Gotham"/>
        </w:rPr>
        <w:t xml:space="preserve">Christine </w:t>
      </w:r>
      <w:r w:rsidRPr="00C350AE">
        <w:rPr>
          <w:rFonts w:ascii="Gotham" w:hAnsi="Gotham"/>
        </w:rPr>
        <w:t xml:space="preserve">was the first president of the Kohler Foundation and bequeathed almost her entire estate in 1943, ensuring the roots of the Foundation would grow strong and deep. </w:t>
      </w:r>
    </w:p>
    <w:p w14:paraId="1EE03B17" w14:textId="3F0B9F86" w:rsidR="00C350AE" w:rsidRPr="00C350AE" w:rsidRDefault="00C350AE" w:rsidP="00C350AE">
      <w:pPr>
        <w:rPr>
          <w:rFonts w:ascii="Gotham" w:hAnsi="Gotham"/>
        </w:rPr>
      </w:pPr>
      <w:r w:rsidRPr="00C350AE">
        <w:rPr>
          <w:rFonts w:ascii="Gotham" w:hAnsi="Gotham"/>
          <w:b/>
        </w:rPr>
        <w:t>Ruth DeYoung Kohler</w:t>
      </w:r>
      <w:r w:rsidRPr="00C350AE">
        <w:rPr>
          <w:rFonts w:ascii="Gotham" w:hAnsi="Gotham"/>
        </w:rPr>
        <w:t>, Herbert V. Kohler, Sr.’s wife also had the charitable mindset that her sisters in laws also possessed.  She personally saw through the preservation project that is today’s Wade House.  It is with her hard work and dedication that the Wade House and the Wade House State Park preservation and conservation process set the very highest standard for preservation sites that the Kohler Foundation still follows today, but also the culture of today’s Kohler Foundation.  Ruth DeYoung Kohler is the Kohler Foundation, and the Kohler Foundation will always strive to be Ruth DeYoung Kohler.</w:t>
      </w:r>
    </w:p>
    <w:p w14:paraId="52683A69" w14:textId="77777777" w:rsidR="000C6D22" w:rsidRDefault="00C350AE" w:rsidP="00C350AE">
      <w:pPr>
        <w:rPr>
          <w:rFonts w:ascii="Gotham" w:hAnsi="Gotham"/>
        </w:rPr>
      </w:pPr>
      <w:r w:rsidRPr="00C350AE">
        <w:rPr>
          <w:rFonts w:ascii="Gotham" w:hAnsi="Gotham"/>
          <w:b/>
        </w:rPr>
        <w:t xml:space="preserve">Herbert V. Kohler, Jr. </w:t>
      </w:r>
      <w:r w:rsidRPr="00C350AE">
        <w:rPr>
          <w:rFonts w:ascii="Gotham" w:hAnsi="Gotham"/>
        </w:rPr>
        <w:t>created the Herbert V. Kohler Scholarship in memory of his father during his very first year as the Foundations president.</w:t>
      </w:r>
      <w:r w:rsidRPr="00C350AE">
        <w:rPr>
          <w:rFonts w:ascii="Gotham" w:hAnsi="Gotham"/>
          <w:b/>
        </w:rPr>
        <w:t xml:space="preserve"> Linda Karger Kohler, </w:t>
      </w:r>
      <w:r w:rsidRPr="00C350AE">
        <w:rPr>
          <w:rFonts w:ascii="Gotham" w:hAnsi="Gotham"/>
        </w:rPr>
        <w:t xml:space="preserve">also continued the foundations commitment to education, during her tenure as the first Executive Director, the foundation created the $100,000 scholarship endowment grant to private colleges in Wisconsin.  </w:t>
      </w:r>
    </w:p>
    <w:p w14:paraId="0671DC40" w14:textId="017BF8CD" w:rsidR="00C350AE" w:rsidRPr="00C350AE" w:rsidRDefault="00C350AE" w:rsidP="00C350AE">
      <w:pPr>
        <w:rPr>
          <w:rFonts w:ascii="Gotham" w:hAnsi="Gotham"/>
        </w:rPr>
      </w:pPr>
      <w:r w:rsidRPr="00C350AE">
        <w:rPr>
          <w:rFonts w:ascii="Gotham" w:hAnsi="Gotham"/>
          <w:b/>
        </w:rPr>
        <w:t>Ruth DeYoung Kohler II</w:t>
      </w:r>
      <w:r w:rsidRPr="00C350AE">
        <w:rPr>
          <w:rFonts w:ascii="Gotham" w:hAnsi="Gotham"/>
        </w:rPr>
        <w:t xml:space="preserve"> followed in her mother’s </w:t>
      </w:r>
      <w:r w:rsidR="008049D2" w:rsidRPr="00C350AE">
        <w:rPr>
          <w:rFonts w:ascii="Gotham" w:hAnsi="Gotham"/>
        </w:rPr>
        <w:t>footsteps</w:t>
      </w:r>
      <w:r w:rsidRPr="00C350AE">
        <w:rPr>
          <w:rFonts w:ascii="Gotham" w:hAnsi="Gotham"/>
        </w:rPr>
        <w:t xml:space="preserve"> with her admiration for the arts and painstakingly, meticulously, and with great pride led the conservation of 237 life size and larger than life sculptures that now make up the Wisconsin Concrete Park, that the Kohler Foundation donated to Price County in 1978.  This was the start to the ongoing collaboration with the John Michael Kohler Arts Center, which has been instrumental to the success of the preservation efforts of the Kohler Foundation.</w:t>
      </w:r>
    </w:p>
    <w:p w14:paraId="591B414A" w14:textId="77777777" w:rsidR="00C350AE" w:rsidRPr="00C350AE" w:rsidRDefault="00C350AE" w:rsidP="00C350AE">
      <w:pPr>
        <w:rPr>
          <w:rFonts w:ascii="Gotham" w:hAnsi="Gotham"/>
          <w:b/>
        </w:rPr>
      </w:pPr>
    </w:p>
    <w:p w14:paraId="17282980" w14:textId="3A8C429A" w:rsidR="00C350AE" w:rsidRPr="00C350AE" w:rsidRDefault="00C350AE" w:rsidP="00C350AE">
      <w:pPr>
        <w:rPr>
          <w:rFonts w:ascii="Gotham" w:hAnsi="Gotham"/>
        </w:rPr>
      </w:pPr>
      <w:r w:rsidRPr="00C350AE">
        <w:rPr>
          <w:rFonts w:ascii="Gotham" w:hAnsi="Gotham"/>
        </w:rPr>
        <w:t xml:space="preserve">Today the Kohler Foundation </w:t>
      </w:r>
      <w:r w:rsidR="008049D2">
        <w:rPr>
          <w:rFonts w:ascii="Gotham" w:hAnsi="Gotham"/>
        </w:rPr>
        <w:t>continues the work of its past leaders</w:t>
      </w:r>
      <w:r w:rsidRPr="00C350AE">
        <w:rPr>
          <w:rFonts w:ascii="Gotham" w:hAnsi="Gotham"/>
        </w:rPr>
        <w:t>.</w:t>
      </w:r>
      <w:r w:rsidR="008049D2">
        <w:rPr>
          <w:rFonts w:ascii="Gotham" w:hAnsi="Gotham"/>
        </w:rPr>
        <w:t xml:space="preserve">  We strive to bring </w:t>
      </w:r>
      <w:r>
        <w:rPr>
          <w:rFonts w:ascii="Gotham" w:hAnsi="Gotham"/>
        </w:rPr>
        <w:t>world renowned performers t</w:t>
      </w:r>
      <w:r w:rsidR="000821F6">
        <w:rPr>
          <w:rFonts w:ascii="Gotham" w:hAnsi="Gotham"/>
        </w:rPr>
        <w:t xml:space="preserve">hrough Distinguished Guest Series; </w:t>
      </w:r>
      <w:r w:rsidRPr="000821F6">
        <w:rPr>
          <w:rFonts w:ascii="Gotham" w:hAnsi="Gotham"/>
        </w:rPr>
        <w:t xml:space="preserve">awarded over $14 million in </w:t>
      </w:r>
      <w:r w:rsidR="000821F6" w:rsidRPr="000821F6">
        <w:rPr>
          <w:rFonts w:ascii="Gotham" w:hAnsi="Gotham"/>
        </w:rPr>
        <w:t>community grant</w:t>
      </w:r>
      <w:r w:rsidR="00FD2C71">
        <w:rPr>
          <w:rFonts w:ascii="Gotham" w:hAnsi="Gotham"/>
        </w:rPr>
        <w:t>s</w:t>
      </w:r>
      <w:r w:rsidRPr="000821F6">
        <w:rPr>
          <w:rFonts w:ascii="Gotham" w:hAnsi="Gotham"/>
        </w:rPr>
        <w:t>, over</w:t>
      </w:r>
      <w:r w:rsidRPr="00C350AE">
        <w:rPr>
          <w:rFonts w:ascii="Gotham" w:hAnsi="Gotham"/>
        </w:rPr>
        <w:t xml:space="preserve"> $750,000 each year to Sheboygan County graduating seniors and continues to contribute to independent college endowments in Wisconsin</w:t>
      </w:r>
      <w:r w:rsidR="000821F6">
        <w:rPr>
          <w:rFonts w:ascii="Gotham" w:hAnsi="Gotham"/>
        </w:rPr>
        <w:t xml:space="preserve">; </w:t>
      </w:r>
      <w:r w:rsidRPr="00C350AE">
        <w:rPr>
          <w:rFonts w:ascii="Gotham" w:hAnsi="Gotham"/>
        </w:rPr>
        <w:t xml:space="preserve"> the Waelderhaus welcomes over 20,000 visitors each year</w:t>
      </w:r>
      <w:r w:rsidR="000821F6">
        <w:rPr>
          <w:rFonts w:ascii="Gotham" w:hAnsi="Gotham"/>
        </w:rPr>
        <w:t xml:space="preserve"> and</w:t>
      </w:r>
      <w:r w:rsidRPr="00C350AE">
        <w:rPr>
          <w:rFonts w:ascii="Gotham" w:hAnsi="Gotham"/>
        </w:rPr>
        <w:t xml:space="preserve"> hosts the Arts at the Waelderhaus, as well as the Gingerbread festival.  The </w:t>
      </w:r>
      <w:r w:rsidR="000821F6">
        <w:rPr>
          <w:rFonts w:ascii="Gotham" w:hAnsi="Gotham"/>
        </w:rPr>
        <w:t>F</w:t>
      </w:r>
      <w:r w:rsidRPr="00C350AE">
        <w:rPr>
          <w:rFonts w:ascii="Gotham" w:hAnsi="Gotham"/>
        </w:rPr>
        <w:t>oundation has preserved sites</w:t>
      </w:r>
      <w:r w:rsidR="000821F6">
        <w:rPr>
          <w:rFonts w:ascii="Gotham" w:hAnsi="Gotham"/>
        </w:rPr>
        <w:t xml:space="preserve"> in Wisconsin, Louisiana, Maine, Georgia, North Carolina, and Kansas</w:t>
      </w:r>
      <w:r w:rsidR="000C6D22">
        <w:rPr>
          <w:rFonts w:ascii="Gotham" w:hAnsi="Gotham"/>
        </w:rPr>
        <w:t xml:space="preserve">. </w:t>
      </w:r>
      <w:r w:rsidR="000821F6">
        <w:rPr>
          <w:rFonts w:ascii="Gotham" w:hAnsi="Gotham"/>
        </w:rPr>
        <w:t xml:space="preserve"> We</w:t>
      </w:r>
      <w:r w:rsidR="000C6D22">
        <w:rPr>
          <w:rFonts w:ascii="Gotham" w:hAnsi="Gotham"/>
        </w:rPr>
        <w:t xml:space="preserve"> </w:t>
      </w:r>
      <w:r w:rsidRPr="00C350AE">
        <w:rPr>
          <w:rFonts w:ascii="Gotham" w:hAnsi="Gotham"/>
        </w:rPr>
        <w:t>ha</w:t>
      </w:r>
      <w:r w:rsidR="000821F6">
        <w:rPr>
          <w:rFonts w:ascii="Gotham" w:hAnsi="Gotham"/>
        </w:rPr>
        <w:t xml:space="preserve">ve </w:t>
      </w:r>
      <w:r w:rsidRPr="00C350AE">
        <w:rPr>
          <w:rFonts w:ascii="Gotham" w:hAnsi="Gotham"/>
        </w:rPr>
        <w:t>conserved over 40 Major</w:t>
      </w:r>
      <w:r w:rsidR="000C6D22">
        <w:rPr>
          <w:rFonts w:ascii="Gotham" w:hAnsi="Gotham"/>
        </w:rPr>
        <w:t xml:space="preserve"> </w:t>
      </w:r>
      <w:r w:rsidRPr="00C350AE">
        <w:rPr>
          <w:rFonts w:ascii="Gotham" w:hAnsi="Gotham"/>
        </w:rPr>
        <w:t>Collections</w:t>
      </w:r>
      <w:r w:rsidR="000C6D22">
        <w:rPr>
          <w:rFonts w:ascii="Gotham" w:hAnsi="Gotham"/>
        </w:rPr>
        <w:t xml:space="preserve"> </w:t>
      </w:r>
      <w:r w:rsidR="000821F6">
        <w:rPr>
          <w:rFonts w:ascii="Gotham" w:hAnsi="Gotham"/>
        </w:rPr>
        <w:t>and thousands of art pieces, all gifted</w:t>
      </w:r>
      <w:r w:rsidRPr="00C350AE">
        <w:rPr>
          <w:rFonts w:ascii="Gotham" w:hAnsi="Gotham"/>
        </w:rPr>
        <w:t xml:space="preserve"> to museums, non-profits, and educational institutions </w:t>
      </w:r>
      <w:r w:rsidR="000821F6">
        <w:rPr>
          <w:rFonts w:ascii="Gotham" w:hAnsi="Gotham"/>
        </w:rPr>
        <w:t>across</w:t>
      </w:r>
      <w:r w:rsidRPr="00C350AE">
        <w:rPr>
          <w:rFonts w:ascii="Gotham" w:hAnsi="Gotham"/>
        </w:rPr>
        <w:t xml:space="preserve"> the United States.  </w:t>
      </w:r>
    </w:p>
    <w:p w14:paraId="12DFCE74" w14:textId="77777777" w:rsidR="00FC4E6C" w:rsidRPr="00FC4E6C" w:rsidRDefault="00FC4E6C" w:rsidP="00FC4E6C">
      <w:pPr>
        <w:ind w:left="360"/>
        <w:jc w:val="both"/>
        <w:rPr>
          <w:b/>
        </w:rPr>
      </w:pPr>
    </w:p>
    <w:p w14:paraId="2DE2CB6D" w14:textId="13D9B1C9" w:rsidR="00C81CC6" w:rsidRPr="006447C1" w:rsidRDefault="000B3568" w:rsidP="00B76DF7">
      <w:pPr>
        <w:jc w:val="both"/>
        <w:rPr>
          <w:b/>
        </w:rPr>
      </w:pPr>
      <w:r w:rsidRPr="006447C1">
        <w:rPr>
          <w:b/>
        </w:rPr>
        <w:t xml:space="preserve">II. </w:t>
      </w:r>
      <w:r w:rsidR="00FC4E6C">
        <w:rPr>
          <w:b/>
        </w:rPr>
        <w:tab/>
      </w:r>
      <w:r w:rsidRPr="006447C1">
        <w:rPr>
          <w:b/>
        </w:rPr>
        <w:t>OVERVIEW</w:t>
      </w:r>
    </w:p>
    <w:p w14:paraId="4A92ABB3" w14:textId="77777777" w:rsidR="000C6D22" w:rsidRDefault="000B3568" w:rsidP="00B76DF7">
      <w:pPr>
        <w:jc w:val="both"/>
      </w:pPr>
      <w:r>
        <w:t>The Kohler Foundation Employee Handbook (the “Handbook”) has been</w:t>
      </w:r>
      <w:r w:rsidR="00160FC7">
        <w:t xml:space="preserve"> </w:t>
      </w:r>
      <w:r>
        <w:t>developed to provide general guidelines about Kohler Foundation policies and</w:t>
      </w:r>
      <w:r w:rsidR="00160FC7">
        <w:t xml:space="preserve"> </w:t>
      </w:r>
      <w:r>
        <w:t>procedures for employees.  It is a guide to assist you in becoming familiar with some of the</w:t>
      </w:r>
      <w:r w:rsidR="00160FC7">
        <w:t xml:space="preserve"> </w:t>
      </w:r>
      <w:r>
        <w:t xml:space="preserve">privileges and obligations of your employment, including </w:t>
      </w:r>
      <w:r w:rsidR="00C81CC6">
        <w:t xml:space="preserve">Kohler Foundation’s </w:t>
      </w:r>
      <w:r>
        <w:t>policy</w:t>
      </w:r>
      <w:r w:rsidR="00160FC7">
        <w:t xml:space="preserve"> </w:t>
      </w:r>
      <w:r>
        <w:t xml:space="preserve">of voluntary at‐will employment.  </w:t>
      </w:r>
    </w:p>
    <w:p w14:paraId="05F011EB" w14:textId="0E1AA8E3" w:rsidR="00C81CC6" w:rsidRDefault="000B3568" w:rsidP="00B76DF7">
      <w:pPr>
        <w:jc w:val="both"/>
      </w:pPr>
      <w:r>
        <w:t>None of the policies or guidelines in the Handbook are</w:t>
      </w:r>
      <w:r w:rsidR="00160FC7">
        <w:t xml:space="preserve"> </w:t>
      </w:r>
      <w:r>
        <w:t>intended to give rise to contractual rights or obligations, or to be construed as a guarantee of</w:t>
      </w:r>
      <w:r w:rsidR="00160FC7">
        <w:t xml:space="preserve"> </w:t>
      </w:r>
      <w:r>
        <w:t xml:space="preserve">employment for any specific </w:t>
      </w:r>
      <w:r w:rsidR="008049D2">
        <w:t>period</w:t>
      </w:r>
      <w:r>
        <w:t xml:space="preserve">, or any specific type of work.  </w:t>
      </w:r>
      <w:r w:rsidR="000821F6">
        <w:t xml:space="preserve">The Foundation reserves the right to unilaterally revise, revoke, suspend, terminate or change any of the policies outlined, in whole or in part, whether described within this handbook or elsewhere, in </w:t>
      </w:r>
      <w:r w:rsidR="00FD2C71">
        <w:t>i</w:t>
      </w:r>
      <w:r w:rsidR="000821F6">
        <w:t>t</w:t>
      </w:r>
      <w:r w:rsidR="00FD2C71">
        <w:t>s</w:t>
      </w:r>
      <w:r w:rsidR="000821F6">
        <w:t xml:space="preserve"> sole d</w:t>
      </w:r>
      <w:r w:rsidR="001903ED">
        <w:t>is</w:t>
      </w:r>
      <w:r w:rsidR="000821F6">
        <w:t>cr</w:t>
      </w:r>
      <w:r w:rsidR="001903ED">
        <w:t>e</w:t>
      </w:r>
      <w:r w:rsidR="000821F6">
        <w:t xml:space="preserve">tion.  </w:t>
      </w:r>
      <w:r>
        <w:t xml:space="preserve">Additionally, </w:t>
      </w:r>
      <w:r w:rsidR="008049D2">
        <w:t>except for</w:t>
      </w:r>
      <w:r>
        <w:t xml:space="preserve"> the voluntary at‐will employment policy, these guidelines are subject to</w:t>
      </w:r>
      <w:r w:rsidR="00160FC7">
        <w:t xml:space="preserve"> </w:t>
      </w:r>
      <w:r>
        <w:t>modification, amendment or revocation by Kohler Foundation at any time, without</w:t>
      </w:r>
      <w:r w:rsidR="00160FC7">
        <w:t xml:space="preserve"> </w:t>
      </w:r>
      <w:r>
        <w:t>advance notice.</w:t>
      </w:r>
    </w:p>
    <w:p w14:paraId="64861E43" w14:textId="2D676ABE" w:rsidR="000B3568" w:rsidRDefault="000B3568" w:rsidP="00B76DF7">
      <w:pPr>
        <w:jc w:val="both"/>
      </w:pPr>
      <w:r>
        <w:t>The personnel polic</w:t>
      </w:r>
      <w:r w:rsidR="00FF6D9E">
        <w:t>i</w:t>
      </w:r>
      <w:r>
        <w:t xml:space="preserve">es of </w:t>
      </w:r>
      <w:r w:rsidR="00FD2C71">
        <w:t xml:space="preserve">the </w:t>
      </w:r>
      <w:r w:rsidRPr="007D77F0">
        <w:t>Kohler Foundation are established by the Board of</w:t>
      </w:r>
      <w:r w:rsidR="00160FC7" w:rsidRPr="007D77F0">
        <w:t xml:space="preserve"> </w:t>
      </w:r>
      <w:r w:rsidRPr="007D77F0">
        <w:t>Directors, which has delegated authority and responsibility for their administration to the</w:t>
      </w:r>
      <w:r w:rsidR="00160FC7" w:rsidRPr="007D77F0">
        <w:t xml:space="preserve"> </w:t>
      </w:r>
      <w:r w:rsidRPr="007D77F0">
        <w:t>Executive Director.  The Executive Director may, in turn, delegate authority for administering</w:t>
      </w:r>
      <w:r w:rsidR="00160FC7" w:rsidRPr="007D77F0">
        <w:t xml:space="preserve"> </w:t>
      </w:r>
      <w:r w:rsidRPr="007D77F0">
        <w:t>specific policies.</w:t>
      </w:r>
      <w:r>
        <w:t xml:space="preserve">  Employees are encouraged to consult the Executive Director for additional</w:t>
      </w:r>
      <w:r w:rsidR="00160FC7">
        <w:t xml:space="preserve"> </w:t>
      </w:r>
      <w:r>
        <w:t xml:space="preserve">information regarding the policies, procedures, and privileges described in this </w:t>
      </w:r>
      <w:r w:rsidR="000821F6">
        <w:t>h</w:t>
      </w:r>
      <w:r>
        <w:t xml:space="preserve">andbook.  </w:t>
      </w:r>
      <w:r w:rsidR="00160FC7">
        <w:t xml:space="preserve"> </w:t>
      </w:r>
      <w:r>
        <w:t>Questions about personnel matters also may be reviewed with the Executive Director.</w:t>
      </w:r>
    </w:p>
    <w:p w14:paraId="0A5728CD" w14:textId="646FE74C" w:rsidR="00C81CC6" w:rsidRDefault="000B3568" w:rsidP="00B76DF7">
      <w:pPr>
        <w:jc w:val="both"/>
      </w:pPr>
      <w:r>
        <w:t xml:space="preserve">Kohler Foundation </w:t>
      </w:r>
      <w:r w:rsidR="00C350AE">
        <w:t>provides</w:t>
      </w:r>
      <w:r>
        <w:t xml:space="preserve"> a copy of this Handbook upon</w:t>
      </w:r>
      <w:r w:rsidR="00160FC7">
        <w:t xml:space="preserve"> </w:t>
      </w:r>
      <w:r>
        <w:t xml:space="preserve">employment.  All employees are expected to </w:t>
      </w:r>
      <w:r w:rsidR="000821F6">
        <w:t>abide by it</w:t>
      </w:r>
      <w:r>
        <w:t>. The highest standards of personal and</w:t>
      </w:r>
      <w:r w:rsidR="00160FC7">
        <w:t xml:space="preserve"> </w:t>
      </w:r>
      <w:r>
        <w:t>professional ethics and behavior are expected of all Kohler Foundation employees</w:t>
      </w:r>
      <w:r w:rsidRPr="007D77F0">
        <w:t xml:space="preserve">.  </w:t>
      </w:r>
      <w:r w:rsidR="00160FC7" w:rsidRPr="007D77F0">
        <w:t xml:space="preserve"> </w:t>
      </w:r>
      <w:r w:rsidRPr="007D77F0">
        <w:t>Further, Kohler Foundation expects each employee to display good judgment,</w:t>
      </w:r>
      <w:r w:rsidR="00160FC7" w:rsidRPr="007D77F0">
        <w:t xml:space="preserve"> </w:t>
      </w:r>
      <w:r w:rsidRPr="007D77F0">
        <w:t xml:space="preserve">diplomacy and courtesy in their professional relationships with members of </w:t>
      </w:r>
      <w:r w:rsidR="00160FC7" w:rsidRPr="007D77F0">
        <w:t xml:space="preserve">Kohler Foundation </w:t>
      </w:r>
      <w:r w:rsidRPr="007D77F0">
        <w:t>Board of Directors, committees, membership, staff, and the general public.</w:t>
      </w:r>
    </w:p>
    <w:p w14:paraId="533D366A" w14:textId="21861801" w:rsidR="000B3568" w:rsidRPr="00FC4E6C" w:rsidRDefault="000B3568" w:rsidP="00B76DF7">
      <w:pPr>
        <w:jc w:val="both"/>
        <w:rPr>
          <w:b/>
        </w:rPr>
      </w:pPr>
      <w:r w:rsidRPr="00FC4E6C">
        <w:rPr>
          <w:b/>
        </w:rPr>
        <w:t xml:space="preserve">III. </w:t>
      </w:r>
      <w:r w:rsidR="00FC4E6C" w:rsidRPr="00FC4E6C">
        <w:rPr>
          <w:b/>
        </w:rPr>
        <w:tab/>
      </w:r>
      <w:r w:rsidRPr="00FC4E6C">
        <w:rPr>
          <w:b/>
        </w:rPr>
        <w:t>VOLUNTARY AT‐WILL EMPLOYMENT</w:t>
      </w:r>
    </w:p>
    <w:p w14:paraId="561A0017" w14:textId="2A8BD23C" w:rsidR="000B3568" w:rsidRDefault="000B3568" w:rsidP="00B76DF7">
      <w:pPr>
        <w:jc w:val="both"/>
      </w:pPr>
      <w:r>
        <w:t xml:space="preserve">Unless an employee has a written employment agreement with </w:t>
      </w:r>
      <w:r w:rsidR="00160FC7" w:rsidRPr="00160FC7">
        <w:t>Kohler Foundation</w:t>
      </w:r>
      <w:r w:rsidR="00160FC7">
        <w:t xml:space="preserve"> </w:t>
      </w:r>
      <w:r>
        <w:t>which provides differently, all employment at Kohler Foundation is “at‐will.”</w:t>
      </w:r>
      <w:r w:rsidR="00160FC7">
        <w:t xml:space="preserve"> </w:t>
      </w:r>
      <w:r>
        <w:t xml:space="preserve">That means that employees may be terminated from employment with </w:t>
      </w:r>
      <w:r w:rsidR="00160FC7">
        <w:t xml:space="preserve">Kohler </w:t>
      </w:r>
      <w:r w:rsidR="008049D2">
        <w:t>Foundation with</w:t>
      </w:r>
      <w:r>
        <w:t xml:space="preserve"> or without cause</w:t>
      </w:r>
      <w:r w:rsidR="00FD2C71">
        <w:t xml:space="preserve"> and with or without notice</w:t>
      </w:r>
      <w:r>
        <w:t>, and employees are free to leave the employment of</w:t>
      </w:r>
      <w:r w:rsidR="00160FC7">
        <w:t xml:space="preserve"> </w:t>
      </w:r>
      <w:r>
        <w:t>Kohler Foundation with or without cause</w:t>
      </w:r>
      <w:r w:rsidR="00FD2C71">
        <w:t xml:space="preserve"> or notice</w:t>
      </w:r>
      <w:r>
        <w:t>. Any representation by any</w:t>
      </w:r>
      <w:r w:rsidR="00160FC7">
        <w:t xml:space="preserve"> </w:t>
      </w:r>
      <w:r>
        <w:t xml:space="preserve">Kohler Foundation officer or employee contrary to this policy is </w:t>
      </w:r>
      <w:r>
        <w:lastRenderedPageBreak/>
        <w:t>not binding upon</w:t>
      </w:r>
      <w:r w:rsidR="00160FC7">
        <w:t xml:space="preserve"> </w:t>
      </w:r>
      <w:r>
        <w:t>Kohler Foundation unless it is in writing and is signed by the Executive Director with</w:t>
      </w:r>
      <w:r w:rsidR="00160FC7">
        <w:t xml:space="preserve"> </w:t>
      </w:r>
      <w:r>
        <w:t>the approval of the Board of Directors.</w:t>
      </w:r>
    </w:p>
    <w:p w14:paraId="38629EE2" w14:textId="77777777" w:rsidR="00C81CC6" w:rsidRDefault="00C81CC6" w:rsidP="00B76DF7">
      <w:pPr>
        <w:jc w:val="both"/>
      </w:pPr>
    </w:p>
    <w:p w14:paraId="3E8246CD" w14:textId="3053A9BE" w:rsidR="000B3568" w:rsidRPr="006447C1" w:rsidRDefault="000B3568" w:rsidP="00B76DF7">
      <w:pPr>
        <w:jc w:val="both"/>
        <w:rPr>
          <w:b/>
        </w:rPr>
      </w:pPr>
      <w:r w:rsidRPr="006447C1">
        <w:rPr>
          <w:b/>
        </w:rPr>
        <w:t xml:space="preserve">IV. </w:t>
      </w:r>
      <w:r w:rsidR="00FC4E6C">
        <w:rPr>
          <w:b/>
        </w:rPr>
        <w:tab/>
      </w:r>
      <w:r w:rsidRPr="006447C1">
        <w:rPr>
          <w:b/>
        </w:rPr>
        <w:t>EQUAL EMPLOYMENT OPPORTUNITY</w:t>
      </w:r>
    </w:p>
    <w:p w14:paraId="7CA64605" w14:textId="579BA980" w:rsidR="00C81CC6" w:rsidRDefault="000B3568" w:rsidP="00B76DF7">
      <w:pPr>
        <w:jc w:val="both"/>
      </w:pPr>
      <w:r>
        <w:t>Kohler Foundation shall follow the spirit and intent of all federal, state</w:t>
      </w:r>
      <w:r w:rsidR="00160FC7">
        <w:t xml:space="preserve"> </w:t>
      </w:r>
      <w:r>
        <w:t>and local employment law</w:t>
      </w:r>
      <w:r w:rsidR="00FD2C71">
        <w:t>s</w:t>
      </w:r>
      <w:r>
        <w:t xml:space="preserve"> and is committed to equal employment opportunity.  To that end,</w:t>
      </w:r>
      <w:r w:rsidR="00160FC7">
        <w:t xml:space="preserve"> </w:t>
      </w:r>
      <w:r>
        <w:t>the Board of Directors and Executive Director of Kohler Foundation will not</w:t>
      </w:r>
      <w:r w:rsidR="00160FC7">
        <w:t xml:space="preserve"> </w:t>
      </w:r>
      <w:r>
        <w:t xml:space="preserve">discriminate against any employee or applicant in a manner that violates the law.  </w:t>
      </w:r>
      <w:r w:rsidR="00160FC7">
        <w:t xml:space="preserve"> </w:t>
      </w:r>
      <w:r>
        <w:t>Kohler Foundation is committed to providing equal opportunity for all employees and</w:t>
      </w:r>
      <w:r w:rsidR="00160FC7">
        <w:t xml:space="preserve"> </w:t>
      </w:r>
      <w:r>
        <w:t>applicants without regard to race,</w:t>
      </w:r>
      <w:r w:rsidR="00856020">
        <w:t xml:space="preserve"> creed,</w:t>
      </w:r>
      <w:r>
        <w:t xml:space="preserve"> color, religion, national origin, </w:t>
      </w:r>
      <w:r w:rsidR="00856020">
        <w:t>gender</w:t>
      </w:r>
      <w:r>
        <w:t>,</w:t>
      </w:r>
      <w:r w:rsidR="00856020">
        <w:t xml:space="preserve"> gender identity or expression,</w:t>
      </w:r>
      <w:r>
        <w:t xml:space="preserve"> age, marital status, </w:t>
      </w:r>
      <w:r w:rsidR="00856020">
        <w:t xml:space="preserve">veteran status, </w:t>
      </w:r>
      <w:r>
        <w:t>sexual</w:t>
      </w:r>
      <w:r w:rsidR="00160FC7">
        <w:t xml:space="preserve"> </w:t>
      </w:r>
      <w:r>
        <w:t>orientation, disability, political affiliation, personal appearance, family responsibilities,</w:t>
      </w:r>
      <w:r w:rsidR="00160FC7">
        <w:t xml:space="preserve"> </w:t>
      </w:r>
      <w:r>
        <w:t>or any other characteristic protected under federal, state or local law.  Each</w:t>
      </w:r>
      <w:r w:rsidR="00160FC7">
        <w:t xml:space="preserve"> </w:t>
      </w:r>
      <w:r>
        <w:t xml:space="preserve">person is evaluated </w:t>
      </w:r>
      <w:r w:rsidR="008049D2">
        <w:t>based on</w:t>
      </w:r>
      <w:r>
        <w:t xml:space="preserve"> personal skill and merit.  </w:t>
      </w:r>
      <w:r w:rsidR="00953F5D">
        <w:t xml:space="preserve">Where possible, the organization makes reasonable accommodations for qualified individuals with disabilities to the extent required by law. Employees who would like to request a reasonable accommodation should contact the Executive Director. </w:t>
      </w:r>
      <w:r>
        <w:t xml:space="preserve"> </w:t>
      </w:r>
      <w:r w:rsidR="00160FC7">
        <w:t xml:space="preserve">Kohler Foundation </w:t>
      </w:r>
      <w:r>
        <w:t>policy regarding equal employment opportunity applies to all aspects of employment,</w:t>
      </w:r>
      <w:r w:rsidR="00160FC7">
        <w:t xml:space="preserve"> </w:t>
      </w:r>
      <w:r>
        <w:t>including recruitment, hiring, job assignments, promotions, working conditions, scheduling,</w:t>
      </w:r>
      <w:r w:rsidR="00160FC7">
        <w:t xml:space="preserve"> </w:t>
      </w:r>
      <w:r>
        <w:t xml:space="preserve">benefits, wage and salary administration, disciplinary action, termination, and </w:t>
      </w:r>
      <w:r w:rsidR="00856020">
        <w:t xml:space="preserve">training, </w:t>
      </w:r>
      <w:r>
        <w:t>social,</w:t>
      </w:r>
      <w:r w:rsidR="00160FC7">
        <w:t xml:space="preserve"> </w:t>
      </w:r>
      <w:r>
        <w:t>educational and recreational programs.  The Executive Director shall act as the responsible</w:t>
      </w:r>
      <w:r w:rsidR="00160FC7">
        <w:t xml:space="preserve"> </w:t>
      </w:r>
      <w:r>
        <w:t>agent in the full implementation of the Equal Employment Opportunity policy.</w:t>
      </w:r>
      <w:r w:rsidR="00160FC7">
        <w:t xml:space="preserve"> </w:t>
      </w:r>
      <w:r>
        <w:t>Kohler Foundation will not tolerate any form of unlawful</w:t>
      </w:r>
      <w:r w:rsidR="00160FC7">
        <w:t xml:space="preserve"> </w:t>
      </w:r>
      <w:r>
        <w:t xml:space="preserve">discrimination.  All employees are expected to cooperate fully in implementing this policy.  </w:t>
      </w:r>
      <w:r w:rsidR="008049D2">
        <w:t>Any</w:t>
      </w:r>
      <w:r>
        <w:t xml:space="preserve"> employee who believes that any other employee of </w:t>
      </w:r>
      <w:r w:rsidR="00160FC7">
        <w:t xml:space="preserve">Kohler Foundation </w:t>
      </w:r>
      <w:r>
        <w:t>may have violated the Equal Employment Opportunity Policy should report the possible</w:t>
      </w:r>
      <w:r w:rsidR="00160FC7">
        <w:t xml:space="preserve"> </w:t>
      </w:r>
      <w:r>
        <w:t xml:space="preserve">violation to the Executive Director.   </w:t>
      </w:r>
    </w:p>
    <w:p w14:paraId="7EB9CD2D" w14:textId="1342EFB3" w:rsidR="00C81CC6" w:rsidRDefault="000B3568" w:rsidP="00B76DF7">
      <w:pPr>
        <w:jc w:val="both"/>
      </w:pPr>
      <w:r>
        <w:t>If Kohler Foundation determines that a violation of this policy has occurred, it</w:t>
      </w:r>
      <w:r w:rsidR="006447C1">
        <w:t xml:space="preserve"> </w:t>
      </w:r>
      <w:r>
        <w:t>will take appropriate disciplinary action against the offending party, which can include</w:t>
      </w:r>
      <w:r w:rsidR="006447C1">
        <w:t xml:space="preserve"> </w:t>
      </w:r>
      <w:r>
        <w:t>counseling, warnings, suspensions, and termination.  Employees who report, in good faith,</w:t>
      </w:r>
      <w:r w:rsidR="006447C1">
        <w:t xml:space="preserve"> </w:t>
      </w:r>
      <w:r>
        <w:t>violations of this policy and employees who cooperate with investigations into alleged</w:t>
      </w:r>
      <w:r w:rsidR="006447C1">
        <w:t xml:space="preserve"> </w:t>
      </w:r>
      <w:r>
        <w:t>violations of this policy will not be subject to retaliation.  Upon completion of the investigation,</w:t>
      </w:r>
      <w:r w:rsidR="006447C1">
        <w:t xml:space="preserve"> </w:t>
      </w:r>
      <w:r>
        <w:t>Kohler Foundation will inform the employee who made the complaint of the results of</w:t>
      </w:r>
      <w:r w:rsidR="006447C1">
        <w:t xml:space="preserve"> </w:t>
      </w:r>
      <w:r>
        <w:t>the investigation.</w:t>
      </w:r>
    </w:p>
    <w:p w14:paraId="24223BC1" w14:textId="04CE5707" w:rsidR="000B3568" w:rsidRDefault="000B3568" w:rsidP="00B76DF7">
      <w:pPr>
        <w:jc w:val="both"/>
      </w:pPr>
      <w:r>
        <w:t>Kohler Foundation is also committed to complying fully with applicable</w:t>
      </w:r>
      <w:r w:rsidR="006447C1">
        <w:t xml:space="preserve"> </w:t>
      </w:r>
      <w:r>
        <w:t xml:space="preserve">disability discrimination </w:t>
      </w:r>
      <w:r w:rsidR="008049D2">
        <w:t>laws and</w:t>
      </w:r>
      <w:r>
        <w:t xml:space="preserve"> ensuring that equal opportunity in employment exists at</w:t>
      </w:r>
      <w:r w:rsidR="006447C1">
        <w:t xml:space="preserve"> </w:t>
      </w:r>
      <w:r>
        <w:t>Kohler Foundation for qualified persons with disabilities.  All employment practices</w:t>
      </w:r>
      <w:r w:rsidR="006447C1">
        <w:t xml:space="preserve"> </w:t>
      </w:r>
      <w:r>
        <w:t>and activities are conducted on a non‐discriminatory basis.  Reasonable accommodations will</w:t>
      </w:r>
      <w:r w:rsidR="006447C1">
        <w:t xml:space="preserve"> </w:t>
      </w:r>
      <w:r>
        <w:t>be available to all qualified disabled employees, upon request, so long as the potential</w:t>
      </w:r>
      <w:r w:rsidR="006447C1">
        <w:t xml:space="preserve"> </w:t>
      </w:r>
      <w:r>
        <w:t xml:space="preserve">accommodation does not create an undue hardship on </w:t>
      </w:r>
      <w:r w:rsidR="00160FC7">
        <w:t>Kohler Foundation</w:t>
      </w:r>
      <w:r>
        <w:t>.  Employees</w:t>
      </w:r>
      <w:r w:rsidR="006447C1">
        <w:t xml:space="preserve"> </w:t>
      </w:r>
      <w:r>
        <w:t>who believe that they may require an accommodation should discuss these needs with the</w:t>
      </w:r>
      <w:r w:rsidR="006447C1">
        <w:t xml:space="preserve"> </w:t>
      </w:r>
      <w:r>
        <w:t xml:space="preserve">Executive Director.  </w:t>
      </w:r>
    </w:p>
    <w:p w14:paraId="54A49D87" w14:textId="111DA9E6" w:rsidR="00C81CC6" w:rsidRDefault="000B3568" w:rsidP="00B76DF7">
      <w:pPr>
        <w:jc w:val="both"/>
      </w:pPr>
      <w:r>
        <w:t>If you have any questions regarding this policy, please contact the Executive Director.</w:t>
      </w:r>
    </w:p>
    <w:p w14:paraId="6C0B2D43" w14:textId="5202FB7D" w:rsidR="006447C1" w:rsidRDefault="006447C1" w:rsidP="00B76DF7">
      <w:pPr>
        <w:jc w:val="both"/>
      </w:pPr>
    </w:p>
    <w:p w14:paraId="5776D27C" w14:textId="77777777" w:rsidR="000A4AA0" w:rsidRDefault="000A4AA0" w:rsidP="00B76DF7">
      <w:pPr>
        <w:jc w:val="both"/>
      </w:pPr>
    </w:p>
    <w:p w14:paraId="2F0E71D8" w14:textId="3407C77D" w:rsidR="000B3568" w:rsidRPr="006447C1" w:rsidRDefault="000B3568" w:rsidP="00B76DF7">
      <w:pPr>
        <w:jc w:val="both"/>
        <w:rPr>
          <w:b/>
        </w:rPr>
      </w:pPr>
      <w:r w:rsidRPr="006447C1">
        <w:rPr>
          <w:b/>
        </w:rPr>
        <w:lastRenderedPageBreak/>
        <w:t xml:space="preserve">V. </w:t>
      </w:r>
      <w:r w:rsidR="00A7717B">
        <w:rPr>
          <w:b/>
        </w:rPr>
        <w:t xml:space="preserve">    </w:t>
      </w:r>
      <w:r w:rsidRPr="006447C1">
        <w:rPr>
          <w:b/>
        </w:rPr>
        <w:t>POLICY AGAINST WORKPLACE HARASSMENT</w:t>
      </w:r>
    </w:p>
    <w:p w14:paraId="0DDCE0CF" w14:textId="4CE1821C" w:rsidR="000B3568" w:rsidRDefault="000B3568" w:rsidP="00B76DF7">
      <w:pPr>
        <w:jc w:val="both"/>
      </w:pPr>
      <w:r>
        <w:t>Kohler Foundation is committed to providing a work environment for all</w:t>
      </w:r>
      <w:r w:rsidR="006447C1">
        <w:t xml:space="preserve"> </w:t>
      </w:r>
      <w:r>
        <w:t xml:space="preserve">employees that is free from sexual harassment and other types of discriminatory harassment. </w:t>
      </w:r>
      <w:r w:rsidR="006447C1">
        <w:t xml:space="preserve"> </w:t>
      </w:r>
      <w:r>
        <w:t xml:space="preserve">Employees are expected to conduct themselves in a professional manner and to show </w:t>
      </w:r>
      <w:r w:rsidR="006447C1">
        <w:t xml:space="preserve">respect </w:t>
      </w:r>
      <w:r>
        <w:t>for their co‐workers.</w:t>
      </w:r>
    </w:p>
    <w:p w14:paraId="6C154A09" w14:textId="4AFB6429" w:rsidR="000B3568" w:rsidRDefault="00C81CC6" w:rsidP="00B76DF7">
      <w:pPr>
        <w:jc w:val="both"/>
      </w:pPr>
      <w:r>
        <w:t>Kohler Foundation</w:t>
      </w:r>
      <w:r w:rsidR="000B3568">
        <w:t>’s commitment begins with the recognition and</w:t>
      </w:r>
      <w:r>
        <w:t xml:space="preserve"> </w:t>
      </w:r>
      <w:r w:rsidR="000B3568">
        <w:t>acknowledgment that sexual harassment and other types of discriminatory harassment are, of</w:t>
      </w:r>
      <w:r>
        <w:t xml:space="preserve"> </w:t>
      </w:r>
      <w:r w:rsidR="000B3568">
        <w:t>course, unlawful.  To reinforce this commitment, Kohler Foundation has developed a</w:t>
      </w:r>
      <w:r>
        <w:t xml:space="preserve"> </w:t>
      </w:r>
      <w:r w:rsidR="000B3568">
        <w:t>policy against harassment and a reporting procedure for employees who have been subjected to</w:t>
      </w:r>
      <w:r>
        <w:t xml:space="preserve"> </w:t>
      </w:r>
      <w:r w:rsidR="000B3568">
        <w:t>or witnessed harassment.  This policy applies to all work‐related settings and activities, whether</w:t>
      </w:r>
      <w:r>
        <w:t xml:space="preserve"> </w:t>
      </w:r>
      <w:r w:rsidR="000B3568">
        <w:t xml:space="preserve">inside or outside the workplace, and includes business trips and business‐related social events.  </w:t>
      </w:r>
      <w:r>
        <w:t xml:space="preserve"> Kohler Foundation’s </w:t>
      </w:r>
      <w:r w:rsidR="000B3568">
        <w:t>property (e.g. telephones, copy machines, facsimile machines,</w:t>
      </w:r>
      <w:r>
        <w:t xml:space="preserve"> </w:t>
      </w:r>
      <w:r w:rsidR="000B3568">
        <w:t>computers, and computer applications such as e‐mail and Internet access) may not be used to</w:t>
      </w:r>
      <w:r>
        <w:t xml:space="preserve"> </w:t>
      </w:r>
      <w:r w:rsidR="000B3568">
        <w:t xml:space="preserve">engage in conduct that violates this policy.  </w:t>
      </w:r>
      <w:r>
        <w:t xml:space="preserve">Kohler Foundation’s </w:t>
      </w:r>
      <w:r w:rsidR="000B3568">
        <w:t>policy against</w:t>
      </w:r>
      <w:r>
        <w:t xml:space="preserve"> </w:t>
      </w:r>
      <w:r w:rsidR="000B3568">
        <w:t>harassment covers employees and other individuals who have a relationship with</w:t>
      </w:r>
      <w:r>
        <w:t xml:space="preserve"> </w:t>
      </w:r>
      <w:r w:rsidR="000B3568">
        <w:t>Kohler Foundation which enables Kohler Foundation to exercise some control</w:t>
      </w:r>
      <w:r>
        <w:t xml:space="preserve"> </w:t>
      </w:r>
      <w:r w:rsidR="000B3568">
        <w:t xml:space="preserve">over the individual’s conduct in places and activities that relate to </w:t>
      </w:r>
      <w:r>
        <w:t>Kohler Foundation</w:t>
      </w:r>
      <w:r w:rsidR="000B3568">
        <w:t>’s</w:t>
      </w:r>
      <w:r>
        <w:t xml:space="preserve"> </w:t>
      </w:r>
      <w:r w:rsidR="000B3568">
        <w:t xml:space="preserve">work (e.g. directors, officers, contractors, vendors, volunteers, etc.).     </w:t>
      </w:r>
    </w:p>
    <w:p w14:paraId="1A90AB63" w14:textId="4A3D0D81" w:rsidR="000B3568" w:rsidRDefault="000B3568" w:rsidP="00B76DF7">
      <w:pPr>
        <w:jc w:val="both"/>
      </w:pPr>
      <w:r w:rsidRPr="000E2E22">
        <w:rPr>
          <w:b/>
        </w:rPr>
        <w:t>Prohibition of Sexual Harassment</w:t>
      </w:r>
      <w:r>
        <w:t xml:space="preserve">:  </w:t>
      </w:r>
      <w:r w:rsidR="00C81CC6">
        <w:t xml:space="preserve">Kohler Foundation’s </w:t>
      </w:r>
      <w:r>
        <w:t>policy against sexual</w:t>
      </w:r>
      <w:r w:rsidR="00C81CC6">
        <w:t xml:space="preserve"> </w:t>
      </w:r>
      <w:r>
        <w:t>harassment prohibits sexual advances or requests for sexual favors or other physical or verbal</w:t>
      </w:r>
      <w:r w:rsidR="00C81CC6">
        <w:t xml:space="preserve"> </w:t>
      </w:r>
      <w:r>
        <w:t>conduct of a sexual nature, when: (1) submission to such conduct is made an express or implicit</w:t>
      </w:r>
      <w:r w:rsidR="00C81CC6">
        <w:t xml:space="preserve"> </w:t>
      </w:r>
      <w:r>
        <w:t>condition of employment; (2) submission to or rejection of such conduct is used as a basis for</w:t>
      </w:r>
      <w:r w:rsidR="00C81CC6">
        <w:t xml:space="preserve"> </w:t>
      </w:r>
      <w:r>
        <w:t>employment decisions affecting the individual who submits to or rejects such conduct; or (3)</w:t>
      </w:r>
      <w:r w:rsidR="00C81CC6">
        <w:t xml:space="preserve"> </w:t>
      </w:r>
      <w:r>
        <w:t>such conduct has the purpose or effect of unreasonably interfering with an employee’s work</w:t>
      </w:r>
      <w:r w:rsidR="00C81CC6">
        <w:t xml:space="preserve"> </w:t>
      </w:r>
      <w:r>
        <w:t>performance or creating an intimidating, hostile, humiliating, or offensive working</w:t>
      </w:r>
      <w:r w:rsidR="00C81CC6">
        <w:t xml:space="preserve"> </w:t>
      </w:r>
      <w:r>
        <w:t>environment.</w:t>
      </w:r>
    </w:p>
    <w:p w14:paraId="1BEB6053" w14:textId="7588A9BB" w:rsidR="000B3568" w:rsidRDefault="000B3568" w:rsidP="00B76DF7">
      <w:pPr>
        <w:jc w:val="both"/>
      </w:pPr>
      <w:r>
        <w:t>While it is not possible to list all of the circumstances which would constitute sexual</w:t>
      </w:r>
      <w:r w:rsidR="00C81CC6">
        <w:t xml:space="preserve"> </w:t>
      </w:r>
      <w:r>
        <w:t>harassment, the following are some examples:  (1) unwelcome sexual advances ‐‐ whether they</w:t>
      </w:r>
      <w:r w:rsidR="00C81CC6">
        <w:t xml:space="preserve"> </w:t>
      </w:r>
      <w:r>
        <w:t>involve physical touching or not; (2) requests for sexual favors in exchange for actual or</w:t>
      </w:r>
      <w:r w:rsidR="00C81CC6">
        <w:t xml:space="preserve"> </w:t>
      </w:r>
      <w:r>
        <w:t>promised job benefits such as favorable reviews, salary increases, promotions, increased</w:t>
      </w:r>
      <w:r w:rsidR="00C81CC6">
        <w:t xml:space="preserve"> </w:t>
      </w:r>
      <w:r>
        <w:t>benefits, or continued employment; or (3) coerced sexual acts.   Depending on the circumstances, the following conduct may also constitute sexual</w:t>
      </w:r>
      <w:r w:rsidR="00C81CC6">
        <w:t xml:space="preserve"> </w:t>
      </w:r>
      <w:r>
        <w:t>harassment:  (1) use of sexual epithets, jokes, written or oral references to sexual conduct, gossip</w:t>
      </w:r>
      <w:r w:rsidR="00C81CC6">
        <w:t xml:space="preserve"> </w:t>
      </w:r>
      <w:r>
        <w:t>regarding one’s sex life; (2) sexually oriented comment on an individual’s body, comment about</w:t>
      </w:r>
      <w:r w:rsidR="00C81CC6">
        <w:t xml:space="preserve"> </w:t>
      </w:r>
      <w:r>
        <w:t>an individual’s sexual activity, deficiencies, or prowess; (3) displaying sexually suggestive</w:t>
      </w:r>
      <w:r w:rsidR="00C81CC6">
        <w:t xml:space="preserve"> </w:t>
      </w:r>
      <w:r>
        <w:t>objects, pictures, cartoons; (4) unwelcome leering, whistling, deliberate brushing against the</w:t>
      </w:r>
      <w:r w:rsidR="00C81CC6">
        <w:t xml:space="preserve"> </w:t>
      </w:r>
      <w:r>
        <w:t>body in a suggestive manner; (5) sexual gestures or sexually suggestive comments; (6) inquiries</w:t>
      </w:r>
      <w:r w:rsidR="00C81CC6">
        <w:t xml:space="preserve"> </w:t>
      </w:r>
      <w:r>
        <w:t>into one’s sexual experiences; or (7) discussion of one’s sexual activities.   While such behavior, depending on the circumstances, may not be severe or pervasive</w:t>
      </w:r>
      <w:r w:rsidR="00C81CC6">
        <w:t xml:space="preserve"> </w:t>
      </w:r>
      <w:r>
        <w:t>enough to create a sexually hostile work environment, it can nonetheless make co‐workers</w:t>
      </w:r>
      <w:r w:rsidR="00C81CC6">
        <w:t xml:space="preserve"> </w:t>
      </w:r>
      <w:r>
        <w:t>uncomfortable.  Accordingly, such behavior is inappropriate and may result in disciplinary</w:t>
      </w:r>
      <w:r w:rsidR="00C81CC6">
        <w:t xml:space="preserve"> </w:t>
      </w:r>
      <w:r>
        <w:t>action regardless of whether it is unlawful.</w:t>
      </w:r>
    </w:p>
    <w:p w14:paraId="2FDB1683" w14:textId="77777777" w:rsidR="000B3568" w:rsidRDefault="000B3568" w:rsidP="00B76DF7">
      <w:pPr>
        <w:jc w:val="both"/>
      </w:pPr>
      <w:r>
        <w:t xml:space="preserve">   </w:t>
      </w:r>
    </w:p>
    <w:p w14:paraId="291C08D9" w14:textId="67ACA735" w:rsidR="000B3568" w:rsidRDefault="000B3568" w:rsidP="00B76DF7">
      <w:pPr>
        <w:jc w:val="both"/>
      </w:pPr>
      <w:r>
        <w:t>It is also unlawful and expressly against Kohler Foundation policy to retaliate</w:t>
      </w:r>
      <w:r w:rsidR="00C81CC6">
        <w:t xml:space="preserve"> </w:t>
      </w:r>
      <w:r>
        <w:t>against an employee for filing a complaint of sexual harassment or for cooperating with an</w:t>
      </w:r>
      <w:r w:rsidR="00C81CC6">
        <w:t xml:space="preserve"> </w:t>
      </w:r>
      <w:r>
        <w:t>investigation of a complaint of sexual harassment.</w:t>
      </w:r>
    </w:p>
    <w:p w14:paraId="785897A0" w14:textId="36F638F4" w:rsidR="000B3568" w:rsidRDefault="000B3568" w:rsidP="00B76DF7">
      <w:pPr>
        <w:jc w:val="both"/>
      </w:pPr>
      <w:r>
        <w:lastRenderedPageBreak/>
        <w:t>Prohibition of Other Types of Discriminatory Harassment:  It is also against</w:t>
      </w:r>
      <w:r w:rsidR="00C81CC6">
        <w:t xml:space="preserve"> Kohler Foundation’s </w:t>
      </w:r>
      <w:r>
        <w:t>policy to engage in verbal or physical conduct that denigrates or</w:t>
      </w:r>
      <w:r w:rsidR="00C81CC6">
        <w:t xml:space="preserve"> </w:t>
      </w:r>
      <w:r>
        <w:t>shows hostility or aversion toward an individual because of his or her race, color, gender,</w:t>
      </w:r>
      <w:r w:rsidR="00856020">
        <w:t xml:space="preserve"> gender identity or expression,</w:t>
      </w:r>
      <w:r w:rsidR="00C81CC6">
        <w:t xml:space="preserve"> </w:t>
      </w:r>
      <w:r>
        <w:t>religion, sexual orientation, age, national origin, disability, or other protected category (or that</w:t>
      </w:r>
      <w:r w:rsidR="00C81CC6">
        <w:t xml:space="preserve"> </w:t>
      </w:r>
      <w:r>
        <w:t>of the individual’s relatives, friends, or associates) that:  (1) has the purpose or effect of creating</w:t>
      </w:r>
      <w:r w:rsidR="00C81CC6">
        <w:t xml:space="preserve"> </w:t>
      </w:r>
      <w:r>
        <w:t>an intimidating, hostile, humiliating, or offensive working environment; (2) has the purpose or</w:t>
      </w:r>
      <w:r w:rsidR="00C81CC6">
        <w:t xml:space="preserve"> </w:t>
      </w:r>
      <w:r>
        <w:t>effect of unreasonably interfering with an individual’s work performance; or (3) otherwise</w:t>
      </w:r>
      <w:r w:rsidR="00C81CC6">
        <w:t xml:space="preserve"> </w:t>
      </w:r>
      <w:r>
        <w:t xml:space="preserve">adversely affects an individual’s employment opportunities.   </w:t>
      </w:r>
    </w:p>
    <w:p w14:paraId="5A1ED639" w14:textId="35A11EC3" w:rsidR="000B3568" w:rsidRDefault="000B3568" w:rsidP="00B76DF7">
      <w:pPr>
        <w:spacing w:after="0" w:line="240" w:lineRule="auto"/>
        <w:jc w:val="both"/>
      </w:pPr>
      <w:r>
        <w:t>Depending on the circumstances, the following conduct may constitute discriminatory</w:t>
      </w:r>
      <w:r w:rsidR="00C81CC6">
        <w:t xml:space="preserve"> </w:t>
      </w:r>
      <w:r>
        <w:t>harassment:  (1) epithets, slurs, negative stereotyping, jokes, or threatening, intimidating, or</w:t>
      </w:r>
      <w:r w:rsidR="00C81CC6">
        <w:t xml:space="preserve"> </w:t>
      </w:r>
      <w:r>
        <w:t xml:space="preserve">hostile acts that relate to race, color, gender, </w:t>
      </w:r>
      <w:r w:rsidR="00856020">
        <w:t xml:space="preserve">gender identity or expression, </w:t>
      </w:r>
      <w:r>
        <w:t>religion, sexual orientation, age, national origin, or</w:t>
      </w:r>
      <w:r w:rsidR="00C81CC6">
        <w:t xml:space="preserve"> </w:t>
      </w:r>
      <w:r>
        <w:t>disability; and (2) written or graphic material that denigrates or shows hostility toward an</w:t>
      </w:r>
      <w:r w:rsidR="00C81CC6">
        <w:t xml:space="preserve"> </w:t>
      </w:r>
      <w:r>
        <w:t xml:space="preserve">individual or group because of race, color, gender, </w:t>
      </w:r>
      <w:r w:rsidR="00856020">
        <w:t xml:space="preserve">gender identity or expression, </w:t>
      </w:r>
      <w:r>
        <w:t>religion, sexual orientation, age, national</w:t>
      </w:r>
      <w:r w:rsidR="00C81CC6">
        <w:t xml:space="preserve"> </w:t>
      </w:r>
      <w:r>
        <w:t>origin, or disability and that is circulated in the workplace, or placed anywhere in</w:t>
      </w:r>
      <w:r w:rsidR="00C81CC6">
        <w:t xml:space="preserve"> Kohler Foundation’s  </w:t>
      </w:r>
      <w:r>
        <w:t>premises such as on an employee’s desk or workspace or on</w:t>
      </w:r>
      <w:r w:rsidR="00C81CC6">
        <w:t xml:space="preserve"> Kohler Foundation’s  </w:t>
      </w:r>
      <w:r>
        <w:t>equipment or bulletin boards.  Other conduct may also constitute</w:t>
      </w:r>
      <w:r w:rsidR="00C81CC6">
        <w:t xml:space="preserve"> </w:t>
      </w:r>
      <w:r>
        <w:t>discriminatory harassment if it falls within the definition of discriminatory harassment set forth</w:t>
      </w:r>
      <w:r w:rsidR="00C81CC6">
        <w:t xml:space="preserve"> </w:t>
      </w:r>
      <w:r>
        <w:t>above.</w:t>
      </w:r>
    </w:p>
    <w:p w14:paraId="6C0D3BB8" w14:textId="77777777" w:rsidR="000B3568" w:rsidRDefault="000B3568" w:rsidP="00B76DF7">
      <w:pPr>
        <w:jc w:val="both"/>
      </w:pPr>
      <w:r>
        <w:t xml:space="preserve">   </w:t>
      </w:r>
    </w:p>
    <w:p w14:paraId="12FF4C35" w14:textId="5ACED909" w:rsidR="000B3568" w:rsidRDefault="000B3568" w:rsidP="00B76DF7">
      <w:pPr>
        <w:jc w:val="both"/>
      </w:pPr>
      <w:r>
        <w:t xml:space="preserve">It is also against </w:t>
      </w:r>
      <w:r w:rsidR="00C81CC6">
        <w:t xml:space="preserve">Kohler Foundation’s </w:t>
      </w:r>
      <w:r>
        <w:t>policy to retaliate against an employee for</w:t>
      </w:r>
      <w:r w:rsidR="00C81CC6">
        <w:t xml:space="preserve"> </w:t>
      </w:r>
      <w:r>
        <w:t>filing a complaint of discriminatory harassment or for cooperating in an investigation of complaint of discriminatory harassment.</w:t>
      </w:r>
    </w:p>
    <w:p w14:paraId="4A3797A1" w14:textId="5576ACFE" w:rsidR="000B3568" w:rsidRDefault="000B3568" w:rsidP="00B76DF7">
      <w:pPr>
        <w:jc w:val="both"/>
      </w:pPr>
      <w:r w:rsidRPr="000E2E22">
        <w:rPr>
          <w:b/>
        </w:rPr>
        <w:t>Reporting of Harassment:</w:t>
      </w:r>
      <w:r>
        <w:t xml:space="preserve">  If you believe that you have experienced or witnessed sexual</w:t>
      </w:r>
      <w:r w:rsidR="00C81CC6">
        <w:t xml:space="preserve"> </w:t>
      </w:r>
      <w:r>
        <w:t xml:space="preserve">harassment or other discriminatory harassment by any employee of </w:t>
      </w:r>
      <w:r w:rsidR="0067553F">
        <w:t>Kohler Foundation</w:t>
      </w:r>
      <w:r w:rsidR="0090102F">
        <w:t>,</w:t>
      </w:r>
      <w:r>
        <w:t xml:space="preserve"> you should report the incident immediately to your supervisor or to the Executive</w:t>
      </w:r>
      <w:r w:rsidR="00C81CC6">
        <w:t xml:space="preserve"> </w:t>
      </w:r>
      <w:r>
        <w:t>Director.  Possible harassment by others with whom Kohler Foundation has a business</w:t>
      </w:r>
      <w:r w:rsidR="00C81CC6">
        <w:t xml:space="preserve"> </w:t>
      </w:r>
      <w:r>
        <w:t>relationship, including customers and vendors, should also be</w:t>
      </w:r>
      <w:r w:rsidR="0067553F">
        <w:t xml:space="preserve"> </w:t>
      </w:r>
      <w:r>
        <w:t>reported as soon as possible so</w:t>
      </w:r>
      <w:r w:rsidR="00C81CC6">
        <w:t xml:space="preserve"> </w:t>
      </w:r>
      <w:r>
        <w:t xml:space="preserve">that appropriate action can be taken.   </w:t>
      </w:r>
      <w:r w:rsidR="00C81CC6">
        <w:t xml:space="preserve"> </w:t>
      </w:r>
      <w:r>
        <w:t>Kohler Foundation will promptly and thoroughly investigate all reports of</w:t>
      </w:r>
      <w:r w:rsidR="00C81CC6">
        <w:t xml:space="preserve"> </w:t>
      </w:r>
      <w:r>
        <w:t>harassment as discreetly and confidentially as practicable.  The investigation would generally</w:t>
      </w:r>
      <w:r w:rsidR="0067553F">
        <w:t xml:space="preserve"> </w:t>
      </w:r>
      <w:r>
        <w:t>include a private interview with the person making a report of harassment.  It would also</w:t>
      </w:r>
      <w:r w:rsidR="0067553F">
        <w:t xml:space="preserve"> </w:t>
      </w:r>
      <w:r>
        <w:t>generally be necessary to discuss allegations of harassment with the accused individual and</w:t>
      </w:r>
      <w:r w:rsidR="0067553F">
        <w:t xml:space="preserve"> </w:t>
      </w:r>
      <w:r>
        <w:t xml:space="preserve">others who may have information relevant to the investigation.  </w:t>
      </w:r>
      <w:r w:rsidR="0067553F">
        <w:t>Kohler Foundation’</w:t>
      </w:r>
      <w:r>
        <w:t>s</w:t>
      </w:r>
      <w:r w:rsidR="0067553F">
        <w:t xml:space="preserve"> </w:t>
      </w:r>
      <w:r>
        <w:t>goal is to conduct a thorough investigation, to determine whether harassment occurred, and to</w:t>
      </w:r>
      <w:r w:rsidR="0067553F">
        <w:t xml:space="preserve"> </w:t>
      </w:r>
      <w:r>
        <w:t xml:space="preserve">determine what action to take if it is determined that improper behavior occurred.      </w:t>
      </w:r>
    </w:p>
    <w:p w14:paraId="0E6C8ED3" w14:textId="0E1213CA" w:rsidR="000B3568" w:rsidRDefault="000B3568" w:rsidP="00B76DF7">
      <w:pPr>
        <w:jc w:val="both"/>
      </w:pPr>
      <w:r>
        <w:t>If Kohler Foundation determines that a violation of this policy has occurred, it</w:t>
      </w:r>
      <w:r w:rsidR="0067553F">
        <w:t xml:space="preserve"> </w:t>
      </w:r>
      <w:r>
        <w:t>will take appropriate disciplinary action against the offending party, which can include</w:t>
      </w:r>
      <w:r w:rsidR="0067553F">
        <w:t xml:space="preserve"> </w:t>
      </w:r>
      <w:r>
        <w:t>counseling, warnings, suspensions, and termination.  Employees who report violations of this</w:t>
      </w:r>
      <w:r w:rsidR="0067553F">
        <w:t xml:space="preserve"> </w:t>
      </w:r>
      <w:r>
        <w:t>policy and employees who cooperate with investigations into alleged violations of this policy</w:t>
      </w:r>
      <w:r w:rsidR="0067553F">
        <w:t xml:space="preserve"> </w:t>
      </w:r>
      <w:r>
        <w:t xml:space="preserve">will not be subject to retaliation.  Upon completion of the investigation, </w:t>
      </w:r>
      <w:r w:rsidR="0067553F">
        <w:t xml:space="preserve">Kohler Foundation </w:t>
      </w:r>
      <w:r>
        <w:t>will inform the employee who made the complaint of the results of the investigation.</w:t>
      </w:r>
    </w:p>
    <w:p w14:paraId="5408FF35" w14:textId="2A3983B6" w:rsidR="000B3568" w:rsidRDefault="000B3568" w:rsidP="00B76DF7">
      <w:pPr>
        <w:jc w:val="both"/>
      </w:pPr>
      <w:r>
        <w:t>Compliance with this policy is a condition of each employee’s employment.  Employees</w:t>
      </w:r>
      <w:r w:rsidR="0067553F">
        <w:t xml:space="preserve"> </w:t>
      </w:r>
      <w:r>
        <w:t>are encouraged to raise any questions or concerns about this policy or about possible</w:t>
      </w:r>
      <w:r w:rsidR="0067553F">
        <w:t xml:space="preserve"> </w:t>
      </w:r>
      <w:r>
        <w:t>discriminatory harassment with the Executive Director.  In the case where the allegation of</w:t>
      </w:r>
      <w:r w:rsidR="0067553F">
        <w:t xml:space="preserve"> </w:t>
      </w:r>
      <w:r>
        <w:t xml:space="preserve">harassment is against the Executive Director, please notify </w:t>
      </w:r>
      <w:r w:rsidR="009F139F">
        <w:t>the Administration</w:t>
      </w:r>
      <w:r w:rsidR="00A7717B">
        <w:t xml:space="preserve"> Chair</w:t>
      </w:r>
      <w:r>
        <w:t xml:space="preserve">.   </w:t>
      </w:r>
    </w:p>
    <w:p w14:paraId="701BA243" w14:textId="142364BE" w:rsidR="0067553F" w:rsidRDefault="00953F5D" w:rsidP="00B76DF7">
      <w:pPr>
        <w:jc w:val="both"/>
      </w:pPr>
      <w:r>
        <w:lastRenderedPageBreak/>
        <w:t xml:space="preserve">Whistleblower Policy.  Kohler Foundation, Inc. is committed to the highest possible standards of ethical, moral, and legal conduct.  Consistent with this commitment, this policy aims to provide an avenue for employees, directors, officers, volunteers, and persons outside the organization to raise concerns about suspected dishonesty, fraud, violation of the law, unethical conduct, violation of organizational policy or other misconduct by employees, directors, or volunteers and to provide reassurance that the person raising the concerns will be protected from reprisals or victimization for whistleblowing in good </w:t>
      </w:r>
      <w:r w:rsidR="009F139F">
        <w:t>\ faith.</w:t>
      </w:r>
      <w:r>
        <w:t xml:space="preserve">  </w:t>
      </w:r>
    </w:p>
    <w:p w14:paraId="78337309" w14:textId="1B24DC14" w:rsidR="000B3568" w:rsidRDefault="000B3568" w:rsidP="00B76DF7">
      <w:pPr>
        <w:jc w:val="both"/>
      </w:pPr>
      <w:r>
        <w:t>VI. SOLICITATION</w:t>
      </w:r>
    </w:p>
    <w:p w14:paraId="7F9F6AC7" w14:textId="3BF4F61C" w:rsidR="000B3568" w:rsidRDefault="000B3568" w:rsidP="00B76DF7">
      <w:pPr>
        <w:jc w:val="both"/>
      </w:pPr>
      <w:r>
        <w:t>Employees are prohibited from soliciting (personally or via electronic mail) for</w:t>
      </w:r>
      <w:r w:rsidR="0067553F">
        <w:t xml:space="preserve"> </w:t>
      </w:r>
      <w:r>
        <w:t>membership, pledges, subscriptions, the collection of money or for any other unauthorized</w:t>
      </w:r>
      <w:r w:rsidR="0067553F">
        <w:t xml:space="preserve"> </w:t>
      </w:r>
      <w:r>
        <w:t>purpose anywhere on Kohler Foundation property during work time, especially those</w:t>
      </w:r>
      <w:r w:rsidR="0067553F">
        <w:t xml:space="preserve"> </w:t>
      </w:r>
      <w:r>
        <w:t>of a partisan or political nature.  “Work time” includes time spent in actual performance of job</w:t>
      </w:r>
      <w:r w:rsidR="0067553F">
        <w:t xml:space="preserve"> </w:t>
      </w:r>
      <w:r>
        <w:t>duties but does not include lunch periods or breaks.  Non‐working employees may not solicit or</w:t>
      </w:r>
      <w:r w:rsidR="0067553F">
        <w:t xml:space="preserve"> </w:t>
      </w:r>
      <w:r>
        <w:t xml:space="preserve">distribute to working employees.  Persons who are not employed by </w:t>
      </w:r>
      <w:r w:rsidR="0067553F">
        <w:t>Kohler Foundation</w:t>
      </w:r>
      <w:r>
        <w:t xml:space="preserve"> may not solicit or distribute literature on premises</w:t>
      </w:r>
      <w:r w:rsidR="008049D2">
        <w:t xml:space="preserve"> at the Foundation</w:t>
      </w:r>
      <w:r>
        <w:t xml:space="preserve"> at any</w:t>
      </w:r>
      <w:r w:rsidR="0067553F">
        <w:t xml:space="preserve"> </w:t>
      </w:r>
      <w:r>
        <w:t>time for any reason.</w:t>
      </w:r>
      <w:r w:rsidR="0067553F">
        <w:t xml:space="preserve"> </w:t>
      </w:r>
      <w:r>
        <w:t>Employees are prohibited from distributing, circulating or posting (on bulletin boards,</w:t>
      </w:r>
      <w:r w:rsidR="0067553F">
        <w:t xml:space="preserve"> </w:t>
      </w:r>
      <w:r>
        <w:t>refrigerators, walls, etc.) literature, petitions or other materials at any time for any purpose</w:t>
      </w:r>
      <w:r w:rsidR="0067553F">
        <w:t xml:space="preserve"> </w:t>
      </w:r>
      <w:r>
        <w:t>without the prior approval of the Executive Director or his/her designee.</w:t>
      </w:r>
    </w:p>
    <w:p w14:paraId="69E468AC" w14:textId="77777777" w:rsidR="0067553F" w:rsidRDefault="0067553F" w:rsidP="00B76DF7">
      <w:pPr>
        <w:jc w:val="both"/>
      </w:pPr>
    </w:p>
    <w:p w14:paraId="65BBD37C" w14:textId="238AAEFC" w:rsidR="00160FC7" w:rsidRDefault="000B3568" w:rsidP="00B76DF7">
      <w:pPr>
        <w:jc w:val="both"/>
      </w:pPr>
      <w:r>
        <w:t>VII. HOURS OF WORK, ATTENDANCE AND PUNCTUALITY</w:t>
      </w:r>
    </w:p>
    <w:p w14:paraId="4217DCD2" w14:textId="4B1AFF2A" w:rsidR="000B3568" w:rsidRDefault="000B3568" w:rsidP="00B76DF7">
      <w:pPr>
        <w:jc w:val="both"/>
      </w:pPr>
      <w:r>
        <w:t>A. Hours of Work</w:t>
      </w:r>
    </w:p>
    <w:p w14:paraId="02177D14" w14:textId="6A2006B5" w:rsidR="000B3568" w:rsidRDefault="000B3568" w:rsidP="00B76DF7">
      <w:pPr>
        <w:jc w:val="both"/>
      </w:pPr>
      <w:r>
        <w:t xml:space="preserve">The normal work week for Kohler Foundation </w:t>
      </w:r>
      <w:r w:rsidR="007D77F0">
        <w:t xml:space="preserve">is </w:t>
      </w:r>
      <w:r>
        <w:t xml:space="preserve">five (5), </w:t>
      </w:r>
      <w:r w:rsidR="0090102F">
        <w:t>eight</w:t>
      </w:r>
      <w:r>
        <w:t xml:space="preserve"> (</w:t>
      </w:r>
      <w:r w:rsidR="00160FC7">
        <w:t>8</w:t>
      </w:r>
      <w:r>
        <w:t>)</w:t>
      </w:r>
      <w:r w:rsidR="00160FC7">
        <w:t xml:space="preserve"> </w:t>
      </w:r>
      <w:r>
        <w:t xml:space="preserve">hour days.  Ordinarily, work hours are from </w:t>
      </w:r>
      <w:r w:rsidR="00160FC7">
        <w:t>8</w:t>
      </w:r>
      <w:r>
        <w:t>:00 a.m. ‐ 5:00 p.m.</w:t>
      </w:r>
      <w:r w:rsidR="007D77F0">
        <w:t xml:space="preserve"> </w:t>
      </w:r>
      <w:r>
        <w:t>Monday through Friday,</w:t>
      </w:r>
      <w:r w:rsidR="00160FC7">
        <w:t xml:space="preserve"> </w:t>
      </w:r>
      <w:r>
        <w:t xml:space="preserve">including one hour for lunch. </w:t>
      </w:r>
      <w:r w:rsidR="006E2B13">
        <w:t xml:space="preserve">It is expected that employees are on time and available to work each day. </w:t>
      </w:r>
      <w:r w:rsidR="007D77F0">
        <w:t xml:space="preserve">It is critical to our business that there is one person in the office during the </w:t>
      </w:r>
      <w:r w:rsidR="009F139F">
        <w:t>workday</w:t>
      </w:r>
      <w:r w:rsidR="007D77F0">
        <w:t xml:space="preserve"> to answer and route phone calls.  </w:t>
      </w:r>
      <w:r>
        <w:t xml:space="preserve"> Employees may</w:t>
      </w:r>
      <w:r w:rsidR="00160FC7">
        <w:t xml:space="preserve"> need </w:t>
      </w:r>
      <w:r>
        <w:t>to vary their</w:t>
      </w:r>
      <w:r w:rsidR="00160FC7">
        <w:t xml:space="preserve"> </w:t>
      </w:r>
      <w:r>
        <w:t xml:space="preserve">work </w:t>
      </w:r>
      <w:r w:rsidRPr="005C4B97">
        <w:t xml:space="preserve">schedules (within </w:t>
      </w:r>
      <w:r w:rsidR="00160FC7" w:rsidRPr="005C4B97">
        <w:t>approved</w:t>
      </w:r>
      <w:r w:rsidRPr="005C4B97">
        <w:t xml:space="preserve"> limits) to</w:t>
      </w:r>
      <w:r>
        <w:t xml:space="preserve"> better accommodate personal</w:t>
      </w:r>
      <w:r w:rsidR="00160FC7">
        <w:t xml:space="preserve"> </w:t>
      </w:r>
      <w:r>
        <w:t>responsibilities.  Subject to Kohler Foundation work assignments and Executive</w:t>
      </w:r>
      <w:r w:rsidR="00160FC7">
        <w:t xml:space="preserve"> </w:t>
      </w:r>
      <w:r>
        <w:t>Director approval, the employee’s supervisor shall determine the hours of employment that</w:t>
      </w:r>
      <w:r w:rsidR="00B76DF7">
        <w:t xml:space="preserve"> </w:t>
      </w:r>
      <w:r>
        <w:t>best suits the needs of the work to be done by the individual employee.</w:t>
      </w:r>
      <w:r w:rsidR="007D77F0">
        <w:t xml:space="preserve"> </w:t>
      </w:r>
    </w:p>
    <w:p w14:paraId="326722A1" w14:textId="77777777" w:rsidR="00160FC7" w:rsidRDefault="00160FC7" w:rsidP="00B76DF7">
      <w:pPr>
        <w:jc w:val="both"/>
      </w:pPr>
    </w:p>
    <w:p w14:paraId="5A26111A" w14:textId="516BDF6C" w:rsidR="000B3568" w:rsidRDefault="000B3568" w:rsidP="00B76DF7">
      <w:pPr>
        <w:jc w:val="both"/>
      </w:pPr>
      <w:r>
        <w:t>B. Attendance and Punctuality</w:t>
      </w:r>
    </w:p>
    <w:p w14:paraId="55DFC7AE" w14:textId="335FD959" w:rsidR="000B3568" w:rsidRDefault="000B3568" w:rsidP="00B76DF7">
      <w:pPr>
        <w:jc w:val="both"/>
      </w:pPr>
      <w:r>
        <w:t>Attendance is a key factor in your job performance.  Punctuality and regular attendance</w:t>
      </w:r>
      <w:r w:rsidR="00160FC7">
        <w:t xml:space="preserve"> </w:t>
      </w:r>
      <w:r>
        <w:t>are expected of all employees.  Excessive absences (whether excused or unexcused), tardiness or</w:t>
      </w:r>
      <w:r w:rsidR="00160FC7">
        <w:t xml:space="preserve"> </w:t>
      </w:r>
      <w:r>
        <w:t xml:space="preserve">leaving early is unacceptable. </w:t>
      </w:r>
      <w:r w:rsidR="006E2B13">
        <w:t xml:space="preserve">If </w:t>
      </w:r>
      <w:r w:rsidR="0090102F">
        <w:t xml:space="preserve">you are </w:t>
      </w:r>
      <w:r w:rsidR="006E2B13">
        <w:t>unable to arrive at work on time, or if</w:t>
      </w:r>
      <w:r>
        <w:t xml:space="preserve"> you are absent for any reason you must notify your supervisor and the office manager as far in advance</w:t>
      </w:r>
      <w:r w:rsidR="007D77F0">
        <w:t xml:space="preserve"> or as soon </w:t>
      </w:r>
      <w:r>
        <w:t>as possible.</w:t>
      </w:r>
      <w:r w:rsidR="007D77F0">
        <w:t xml:space="preserve"> </w:t>
      </w:r>
      <w:r>
        <w:t xml:space="preserve">  In the event of an</w:t>
      </w:r>
      <w:r w:rsidR="00160FC7">
        <w:t xml:space="preserve"> </w:t>
      </w:r>
      <w:r>
        <w:t xml:space="preserve">emergency, </w:t>
      </w:r>
      <w:r w:rsidR="007D77F0">
        <w:t>employees</w:t>
      </w:r>
      <w:r>
        <w:t xml:space="preserve"> must notify </w:t>
      </w:r>
      <w:r w:rsidR="007D77F0">
        <w:t>their</w:t>
      </w:r>
      <w:r>
        <w:t xml:space="preserve"> supervisor as soon as possible. </w:t>
      </w:r>
      <w:r w:rsidR="007D77F0">
        <w:t xml:space="preserve">It is preferred that employees contact supervision directly over the phone when possible.  </w:t>
      </w:r>
      <w:r>
        <w:t xml:space="preserve"> When reporting an absence, you</w:t>
      </w:r>
      <w:r w:rsidR="00160FC7">
        <w:t xml:space="preserve"> </w:t>
      </w:r>
      <w:r>
        <w:t>should indicate the expected return‐to‐work date.  A physician’s statement may be required as proof of the need for any illness‐related</w:t>
      </w:r>
      <w:r w:rsidR="00160FC7">
        <w:t xml:space="preserve"> </w:t>
      </w:r>
      <w:r>
        <w:t>absence regardless of the length of the absence.</w:t>
      </w:r>
    </w:p>
    <w:p w14:paraId="71A014B5" w14:textId="05B9406C" w:rsidR="000B3568" w:rsidRDefault="000B3568" w:rsidP="00B76DF7">
      <w:pPr>
        <w:jc w:val="both"/>
      </w:pPr>
      <w:r>
        <w:lastRenderedPageBreak/>
        <w:t>Except as provided in other policies, an employee who is absent from work for three</w:t>
      </w:r>
      <w:r w:rsidR="00160FC7">
        <w:t xml:space="preserve"> </w:t>
      </w:r>
      <w:r>
        <w:t>consecutive days without notification to his or her supervisor or the Executive Director will be</w:t>
      </w:r>
      <w:r w:rsidR="006E2B13">
        <w:t xml:space="preserve"> </w:t>
      </w:r>
      <w:r>
        <w:t>considered to have voluntarily terminated his or her employment.  The</w:t>
      </w:r>
      <w:r w:rsidR="006E2B13">
        <w:t xml:space="preserve"> </w:t>
      </w:r>
      <w:r>
        <w:t>employee’s final</w:t>
      </w:r>
      <w:r w:rsidR="00160FC7">
        <w:t xml:space="preserve"> </w:t>
      </w:r>
      <w:r>
        <w:t xml:space="preserve">paycheck will be mailed to the last mailing address on file with </w:t>
      </w:r>
      <w:r w:rsidR="00160FC7">
        <w:t>Kohler Foundation.</w:t>
      </w:r>
    </w:p>
    <w:p w14:paraId="2D23B9FA" w14:textId="78500221" w:rsidR="000B3568" w:rsidRDefault="000B3568" w:rsidP="00B76DF7">
      <w:pPr>
        <w:jc w:val="both"/>
      </w:pPr>
      <w:r>
        <w:t>Excessive absences, tardiness or leaving early will be grounds for discipline up to and</w:t>
      </w:r>
      <w:r w:rsidR="00160FC7">
        <w:t xml:space="preserve"> </w:t>
      </w:r>
      <w:r>
        <w:t>including termination.  Depending on the circumstances, including the employee’s length of</w:t>
      </w:r>
      <w:r w:rsidR="00160FC7">
        <w:t xml:space="preserve"> </w:t>
      </w:r>
      <w:r>
        <w:t>employment, Kohler Foundation may counsel employees prior to</w:t>
      </w:r>
      <w:r w:rsidR="006E2B13">
        <w:t xml:space="preserve"> </w:t>
      </w:r>
      <w:r>
        <w:t>termination for</w:t>
      </w:r>
      <w:r w:rsidR="00160FC7">
        <w:t xml:space="preserve"> </w:t>
      </w:r>
      <w:r>
        <w:t>excessive absences, tardiness or leaving early.</w:t>
      </w:r>
    </w:p>
    <w:p w14:paraId="4EA283A3" w14:textId="33674850" w:rsidR="000B3568" w:rsidRPr="009F139F" w:rsidRDefault="000B3568" w:rsidP="00B76DF7">
      <w:pPr>
        <w:jc w:val="both"/>
      </w:pPr>
      <w:r w:rsidRPr="009F139F">
        <w:t xml:space="preserve">C.   </w:t>
      </w:r>
      <w:r w:rsidR="00BF3114" w:rsidRPr="009F139F">
        <w:t xml:space="preserve">Payday </w:t>
      </w:r>
      <w:r w:rsidRPr="009F139F">
        <w:t xml:space="preserve">Overtime  </w:t>
      </w:r>
    </w:p>
    <w:p w14:paraId="76839DBC" w14:textId="056D5750" w:rsidR="00BF3114" w:rsidRPr="009F139F" w:rsidRDefault="00BF3114" w:rsidP="00B76DF7">
      <w:pPr>
        <w:jc w:val="both"/>
      </w:pPr>
      <w:r w:rsidRPr="009F139F">
        <w:t>Paychecks are</w:t>
      </w:r>
      <w:r w:rsidR="0090102F" w:rsidRPr="009F139F">
        <w:t xml:space="preserve"> generally</w:t>
      </w:r>
      <w:r w:rsidRPr="009F139F">
        <w:t xml:space="preserve"> distributed on the 15</w:t>
      </w:r>
      <w:r w:rsidRPr="009F139F">
        <w:rPr>
          <w:vertAlign w:val="superscript"/>
        </w:rPr>
        <w:t>th</w:t>
      </w:r>
      <w:r w:rsidRPr="009F139F">
        <w:t xml:space="preserve"> and the last day of the month. If the pay day lands on a holiday, paychecks will be distributed on the closest business day before the holiday. </w:t>
      </w:r>
    </w:p>
    <w:p w14:paraId="72A95E8C" w14:textId="69AE4231" w:rsidR="000B3568" w:rsidRDefault="000B3568" w:rsidP="00B76DF7">
      <w:pPr>
        <w:jc w:val="both"/>
      </w:pPr>
      <w:r w:rsidRPr="009F139F">
        <w:t>Overtime pay, which is applicable only to Non‐Exempt Employees, is for any time</w:t>
      </w:r>
      <w:r w:rsidR="00160FC7" w:rsidRPr="009F139F">
        <w:t xml:space="preserve"> </w:t>
      </w:r>
      <w:r w:rsidRPr="009F139F">
        <w:t>worked in excess of 40 hours in a work week.  Only the Executive Director or his or her</w:t>
      </w:r>
      <w:r w:rsidR="00160FC7" w:rsidRPr="009F139F">
        <w:t xml:space="preserve"> </w:t>
      </w:r>
      <w:r w:rsidRPr="009F139F">
        <w:t>designee, upon the request of an</w:t>
      </w:r>
      <w:r w:rsidR="00160FC7" w:rsidRPr="009F139F">
        <w:t xml:space="preserve"> </w:t>
      </w:r>
      <w:r w:rsidRPr="009F139F">
        <w:t>employeeʹs supervisor, may authorize overtime.  Overtime</w:t>
      </w:r>
      <w:r w:rsidR="00160FC7" w:rsidRPr="009F139F">
        <w:t xml:space="preserve"> </w:t>
      </w:r>
      <w:r w:rsidRPr="009F139F">
        <w:t xml:space="preserve">rate is one and one‐half time (1½) the </w:t>
      </w:r>
      <w:r w:rsidR="009F139F" w:rsidRPr="009F139F">
        <w:t>employees</w:t>
      </w:r>
      <w:r w:rsidRPr="009F139F">
        <w:t xml:space="preserve"> straight time rate</w:t>
      </w:r>
      <w:r w:rsidR="00A7717B" w:rsidRPr="009F139F">
        <w:t>.</w:t>
      </w:r>
      <w:r w:rsidR="005C4B97" w:rsidRPr="009F139F">
        <w:t xml:space="preserve">  </w:t>
      </w:r>
      <w:r w:rsidRPr="009F139F">
        <w:t>Payment of</w:t>
      </w:r>
      <w:r w:rsidR="00160FC7" w:rsidRPr="009F139F">
        <w:t xml:space="preserve"> </w:t>
      </w:r>
      <w:r w:rsidRPr="009F139F">
        <w:t xml:space="preserve">overtime will be provided in the pay period following the period in which it is </w:t>
      </w:r>
      <w:commentRangeStart w:id="1"/>
      <w:r w:rsidRPr="009F139F">
        <w:t>earned</w:t>
      </w:r>
      <w:commentRangeEnd w:id="1"/>
      <w:r w:rsidR="007D314B" w:rsidRPr="009F139F">
        <w:rPr>
          <w:rStyle w:val="CommentReference"/>
        </w:rPr>
        <w:commentReference w:id="1"/>
      </w:r>
      <w:r w:rsidRPr="009F139F">
        <w:t>.</w:t>
      </w:r>
    </w:p>
    <w:p w14:paraId="669D06AF" w14:textId="7F215434" w:rsidR="000B3568" w:rsidRDefault="000B3568" w:rsidP="00B76DF7">
      <w:pPr>
        <w:jc w:val="both"/>
      </w:pPr>
      <w:r>
        <w:t xml:space="preserve"> </w:t>
      </w:r>
      <w:r w:rsidR="004228F6">
        <w:t xml:space="preserve">Parking – Employees should park in the parking lot outside of the </w:t>
      </w:r>
      <w:r w:rsidR="00854364">
        <w:t>F</w:t>
      </w:r>
      <w:r w:rsidR="004228F6">
        <w:t>oundation but should refrain from parking in the stalls nearest to the shops.</w:t>
      </w:r>
      <w:r>
        <w:t xml:space="preserve"> </w:t>
      </w:r>
    </w:p>
    <w:p w14:paraId="31166215" w14:textId="77777777" w:rsidR="000B3568" w:rsidRPr="00B807B6" w:rsidRDefault="000B3568" w:rsidP="00B76DF7">
      <w:pPr>
        <w:jc w:val="both"/>
        <w:rPr>
          <w:b/>
        </w:rPr>
      </w:pPr>
      <w:r w:rsidRPr="00B807B6">
        <w:rPr>
          <w:b/>
        </w:rPr>
        <w:t>VIII. EMPLOYMENT POLICIES AND PRACTICES</w:t>
      </w:r>
    </w:p>
    <w:p w14:paraId="42BD98CB" w14:textId="77777777" w:rsidR="000B3568" w:rsidRPr="00B807B6" w:rsidRDefault="000B3568" w:rsidP="00B76DF7">
      <w:pPr>
        <w:jc w:val="both"/>
        <w:rPr>
          <w:b/>
        </w:rPr>
      </w:pPr>
      <w:r w:rsidRPr="00B807B6">
        <w:rPr>
          <w:b/>
        </w:rPr>
        <w:t>A. Definition of Terms</w:t>
      </w:r>
    </w:p>
    <w:p w14:paraId="55364F58" w14:textId="0F42A052" w:rsidR="000B3568" w:rsidRDefault="000B3568" w:rsidP="00B807B6">
      <w:pPr>
        <w:ind w:left="720"/>
        <w:jc w:val="both"/>
      </w:pPr>
      <w:r>
        <w:t>1. Employer.  The Kohler Foundation is the employer of all full‐time, part‐time</w:t>
      </w:r>
      <w:r w:rsidR="006447C1">
        <w:t xml:space="preserve"> </w:t>
      </w:r>
      <w:r>
        <w:t>and temporary employees.  An employee is hired, provided compensation and</w:t>
      </w:r>
      <w:r w:rsidR="006447C1">
        <w:t xml:space="preserve"> </w:t>
      </w:r>
      <w:r>
        <w:t>applicable benefits, and has his or her work directed and evaluated by</w:t>
      </w:r>
      <w:r w:rsidR="006447C1">
        <w:t xml:space="preserve"> </w:t>
      </w:r>
      <w:r w:rsidR="00160FC7">
        <w:t>Kohler Foundation</w:t>
      </w:r>
      <w:r>
        <w:t>.</w:t>
      </w:r>
    </w:p>
    <w:p w14:paraId="44A5C393" w14:textId="7A8D67D6" w:rsidR="000B3568" w:rsidRDefault="000B3568" w:rsidP="00B807B6">
      <w:pPr>
        <w:ind w:left="720"/>
        <w:jc w:val="both"/>
      </w:pPr>
      <w:r>
        <w:t xml:space="preserve">2. Full‐Time Employee.  A Full Time Employee regularly works at least </w:t>
      </w:r>
      <w:r w:rsidR="006447C1">
        <w:t>40</w:t>
      </w:r>
      <w:r>
        <w:t xml:space="preserve"> hours</w:t>
      </w:r>
      <w:r w:rsidR="006447C1">
        <w:t xml:space="preserve"> </w:t>
      </w:r>
      <w:r>
        <w:t>per week</w:t>
      </w:r>
    </w:p>
    <w:p w14:paraId="683974B6" w14:textId="660E2147" w:rsidR="000B3568" w:rsidRDefault="000B3568" w:rsidP="00B807B6">
      <w:pPr>
        <w:ind w:left="720"/>
        <w:jc w:val="both"/>
      </w:pPr>
      <w:r>
        <w:t xml:space="preserve">3. Part‐Time Employee.  A Part Time Employee regularly works less than </w:t>
      </w:r>
      <w:r w:rsidR="006447C1">
        <w:t>29</w:t>
      </w:r>
      <w:r>
        <w:t xml:space="preserve"> hours</w:t>
      </w:r>
      <w:r w:rsidR="006447C1">
        <w:t xml:space="preserve"> </w:t>
      </w:r>
      <w:r>
        <w:t>per week but no less than 17 ½ hours per week.</w:t>
      </w:r>
    </w:p>
    <w:p w14:paraId="5021AC56" w14:textId="77777777" w:rsidR="006447C1" w:rsidRDefault="000B3568" w:rsidP="00B807B6">
      <w:pPr>
        <w:ind w:left="720"/>
        <w:jc w:val="both"/>
      </w:pPr>
      <w:r>
        <w:t>4. Exempt Employee.  An Exempt Employee is an employee who is paid on a salary</w:t>
      </w:r>
      <w:r w:rsidR="006447C1">
        <w:t xml:space="preserve"> </w:t>
      </w:r>
      <w:r>
        <w:t>basis and meets the qualifications for exemption from the overtime requirements</w:t>
      </w:r>
      <w:r w:rsidR="006447C1">
        <w:t xml:space="preserve"> </w:t>
      </w:r>
      <w:r>
        <w:t>of the Fair Labor Standards Act (“FLSA”).</w:t>
      </w:r>
    </w:p>
    <w:p w14:paraId="33CFBD66" w14:textId="466E3D4C" w:rsidR="000B3568" w:rsidRDefault="000B3568" w:rsidP="00B807B6">
      <w:pPr>
        <w:ind w:left="720"/>
        <w:jc w:val="both"/>
      </w:pPr>
      <w:r>
        <w:t>5. Non‐Exempt Employee.  A Non‐Exempt Employee is an employee who is paid</w:t>
      </w:r>
      <w:r w:rsidR="006447C1">
        <w:t xml:space="preserve"> </w:t>
      </w:r>
      <w:r>
        <w:t>an hourly rate and does not meet the qualifications for exemption from the</w:t>
      </w:r>
      <w:r w:rsidR="006447C1">
        <w:t xml:space="preserve"> </w:t>
      </w:r>
      <w:r>
        <w:t xml:space="preserve">overtime requirements of the Fair Labor Standards Act (“FLSA”).  For Non‐Exempt Employees, an accurate record of hours worked must be maintained.  </w:t>
      </w:r>
      <w:r w:rsidR="006447C1">
        <w:t xml:space="preserve"> </w:t>
      </w:r>
      <w:r>
        <w:t>Kohler Foundation will compensate non‐exempt employees in</w:t>
      </w:r>
      <w:r w:rsidR="006447C1">
        <w:t xml:space="preserve"> </w:t>
      </w:r>
      <w:r>
        <w:t>accordance with applicable federal and state law and regulations.</w:t>
      </w:r>
    </w:p>
    <w:p w14:paraId="2FB320A1" w14:textId="297B71C9" w:rsidR="006447C1" w:rsidRDefault="000B3568" w:rsidP="00B807B6">
      <w:pPr>
        <w:ind w:left="720"/>
        <w:jc w:val="both"/>
      </w:pPr>
      <w:r w:rsidRPr="00E6319E">
        <w:t xml:space="preserve">6. </w:t>
      </w:r>
      <w:r w:rsidR="006E2B13" w:rsidRPr="00E6319E">
        <w:t>Casual</w:t>
      </w:r>
      <w:r w:rsidRPr="00E6319E">
        <w:t xml:space="preserve"> Employee.  An individual </w:t>
      </w:r>
      <w:r w:rsidR="00A7717B" w:rsidRPr="00E6319E">
        <w:t>hired</w:t>
      </w:r>
      <w:r w:rsidR="009F139F" w:rsidRPr="00E6319E">
        <w:t xml:space="preserve"> on a</w:t>
      </w:r>
      <w:r w:rsidRPr="00E6319E">
        <w:t xml:space="preserve"> </w:t>
      </w:r>
      <w:r w:rsidR="009F139F" w:rsidRPr="00E6319E">
        <w:t>project basis</w:t>
      </w:r>
      <w:r w:rsidR="00A7717B" w:rsidRPr="00E6319E">
        <w:t>.</w:t>
      </w:r>
      <w:r w:rsidR="009F139F" w:rsidRPr="00E6319E">
        <w:t xml:space="preserve">  </w:t>
      </w:r>
      <w:r w:rsidR="006E2B13" w:rsidRPr="00E6319E">
        <w:t>Casual</w:t>
      </w:r>
      <w:r w:rsidR="00A7717B" w:rsidRPr="00E6319E">
        <w:t xml:space="preserve"> labor</w:t>
      </w:r>
      <w:r w:rsidRPr="00E6319E">
        <w:t xml:space="preserve"> </w:t>
      </w:r>
      <w:r w:rsidR="009F139F" w:rsidRPr="00E6319E">
        <w:t>is entitled</w:t>
      </w:r>
      <w:r w:rsidRPr="00E6319E">
        <w:t xml:space="preserve"> only to those benefits required by statute</w:t>
      </w:r>
      <w:r w:rsidR="00A7717B" w:rsidRPr="00E6319E">
        <w:t>.</w:t>
      </w:r>
    </w:p>
    <w:p w14:paraId="5C67CADC" w14:textId="2FDCB90F" w:rsidR="006447C1" w:rsidRDefault="000B3568" w:rsidP="00B76DF7">
      <w:pPr>
        <w:jc w:val="both"/>
      </w:pPr>
      <w:r>
        <w:lastRenderedPageBreak/>
        <w:t>All employees are classified as Exempt or Non‐Exempt in accordance with federal and</w:t>
      </w:r>
      <w:r w:rsidR="006447C1">
        <w:t xml:space="preserve"> </w:t>
      </w:r>
      <w:r>
        <w:t>state law and regulations.  Each employee is notified at the time of hire</w:t>
      </w:r>
      <w:r w:rsidR="001F15FD">
        <w:t xml:space="preserve"> or after a change in status</w:t>
      </w:r>
      <w:r>
        <w:t xml:space="preserve"> of his or her specific</w:t>
      </w:r>
      <w:r w:rsidR="006447C1">
        <w:t xml:space="preserve"> </w:t>
      </w:r>
      <w:r>
        <w:t>compensation category and exempt or non‐exempt status.</w:t>
      </w:r>
    </w:p>
    <w:p w14:paraId="6ED1D6D1" w14:textId="77777777" w:rsidR="004126F5" w:rsidRDefault="004126F5" w:rsidP="00B76DF7">
      <w:pPr>
        <w:jc w:val="both"/>
        <w:rPr>
          <w:b/>
        </w:rPr>
      </w:pPr>
    </w:p>
    <w:p w14:paraId="212E6C54" w14:textId="77777777" w:rsidR="004126F5" w:rsidRDefault="004126F5" w:rsidP="00B76DF7">
      <w:pPr>
        <w:jc w:val="both"/>
        <w:rPr>
          <w:b/>
        </w:rPr>
      </w:pPr>
    </w:p>
    <w:p w14:paraId="6CC691BB" w14:textId="0CFE9150" w:rsidR="000B3568" w:rsidRPr="00BF3114" w:rsidRDefault="000B3568" w:rsidP="00B76DF7">
      <w:pPr>
        <w:jc w:val="both"/>
        <w:rPr>
          <w:b/>
        </w:rPr>
      </w:pPr>
      <w:r w:rsidRPr="00BF3114">
        <w:rPr>
          <w:b/>
        </w:rPr>
        <w:t>IX.</w:t>
      </w:r>
      <w:r w:rsidR="004126F5">
        <w:rPr>
          <w:b/>
        </w:rPr>
        <w:t xml:space="preserve">  </w:t>
      </w:r>
      <w:r w:rsidRPr="00BF3114">
        <w:rPr>
          <w:b/>
        </w:rPr>
        <w:t xml:space="preserve"> POSITION DESCRIPTION AND SALARY ADMINISTRATION</w:t>
      </w:r>
    </w:p>
    <w:p w14:paraId="5976593A" w14:textId="7FC90482" w:rsidR="006447C1" w:rsidRDefault="000B3568" w:rsidP="00B76DF7">
      <w:pPr>
        <w:jc w:val="both"/>
      </w:pPr>
      <w:r>
        <w:t>Each position shall have a written job description. In general, the description will</w:t>
      </w:r>
      <w:r w:rsidR="006447C1">
        <w:t xml:space="preserve"> </w:t>
      </w:r>
      <w:r>
        <w:t>include the:  purpose of the position, areas of responsibilities, immediate supervisor(s),</w:t>
      </w:r>
      <w:r w:rsidR="006447C1">
        <w:t xml:space="preserve"> </w:t>
      </w:r>
      <w:r>
        <w:t>qualifications required,</w:t>
      </w:r>
      <w:r w:rsidRPr="007D77F0">
        <w:t xml:space="preserve"> and working conditions affecting the job, e.g., working</w:t>
      </w:r>
      <w:r w:rsidR="006447C1" w:rsidRPr="007D77F0">
        <w:t xml:space="preserve"> </w:t>
      </w:r>
      <w:r w:rsidRPr="007D77F0">
        <w:t>hours, use of car, etc.   The s</w:t>
      </w:r>
      <w:r>
        <w:t>upervisor(s) or the Executive Director shall have discretion to</w:t>
      </w:r>
      <w:r w:rsidR="006447C1">
        <w:t xml:space="preserve"> </w:t>
      </w:r>
      <w:r>
        <w:t xml:space="preserve">modify the job description to meet the needs of </w:t>
      </w:r>
      <w:r w:rsidR="00160FC7">
        <w:t xml:space="preserve">Kohler </w:t>
      </w:r>
      <w:r w:rsidR="00160FC7" w:rsidRPr="00854364">
        <w:t>Foundation</w:t>
      </w:r>
      <w:r w:rsidRPr="00854364">
        <w:t>. All salary deductions are itemized and presented to employees with</w:t>
      </w:r>
      <w:r w:rsidR="006447C1" w:rsidRPr="00854364">
        <w:t xml:space="preserve"> </w:t>
      </w:r>
      <w:r w:rsidRPr="00854364">
        <w:t xml:space="preserve">the paycheck.  Approved salary deductions may </w:t>
      </w:r>
      <w:r w:rsidR="008049D2" w:rsidRPr="00854364">
        <w:t>include federal</w:t>
      </w:r>
      <w:r w:rsidRPr="00854364">
        <w:t xml:space="preserve"> and state income taxes; social</w:t>
      </w:r>
      <w:r w:rsidR="006447C1" w:rsidRPr="00854364">
        <w:t xml:space="preserve"> </w:t>
      </w:r>
      <w:r w:rsidRPr="00854364">
        <w:t>security, Medicare, and state disability insurance; voluntary medical and group hospitalization</w:t>
      </w:r>
      <w:r w:rsidR="006447C1" w:rsidRPr="00854364">
        <w:t xml:space="preserve"> </w:t>
      </w:r>
      <w:r w:rsidRPr="00854364">
        <w:t>insurance premiums (if in force and if paid by employee) and other benefits (e.g., life insurance,</w:t>
      </w:r>
      <w:r w:rsidR="006447C1" w:rsidRPr="00854364">
        <w:t xml:space="preserve"> </w:t>
      </w:r>
      <w:r w:rsidR="009F139F">
        <w:t>etc.</w:t>
      </w:r>
      <w:r w:rsidR="00854364">
        <w:t>…</w:t>
      </w:r>
      <w:r w:rsidRPr="00854364">
        <w:t>).</w:t>
      </w:r>
    </w:p>
    <w:p w14:paraId="31694B70" w14:textId="1A3ACBA5" w:rsidR="000B3568" w:rsidRPr="00B807B6" w:rsidRDefault="000B3568" w:rsidP="00B76DF7">
      <w:pPr>
        <w:jc w:val="both"/>
        <w:rPr>
          <w:b/>
        </w:rPr>
      </w:pPr>
      <w:r w:rsidRPr="00B807B6">
        <w:rPr>
          <w:b/>
        </w:rPr>
        <w:t xml:space="preserve">X. WORK </w:t>
      </w:r>
      <w:r w:rsidR="004B3B3A" w:rsidRPr="00B807B6">
        <w:rPr>
          <w:b/>
        </w:rPr>
        <w:t>PERFORMANCE/</w:t>
      </w:r>
      <w:r w:rsidRPr="00B807B6">
        <w:rPr>
          <w:b/>
        </w:rPr>
        <w:t>REVIEW</w:t>
      </w:r>
    </w:p>
    <w:p w14:paraId="12F9CF55" w14:textId="6BE2B806" w:rsidR="00DB5354" w:rsidRDefault="004B3B3A" w:rsidP="00B76DF7">
      <w:pPr>
        <w:jc w:val="both"/>
      </w:pPr>
      <w:r w:rsidRPr="00BF3114">
        <w:rPr>
          <w:b/>
        </w:rPr>
        <w:t>Expectations.</w:t>
      </w:r>
      <w:r>
        <w:t xml:space="preserve"> </w:t>
      </w:r>
      <w:r w:rsidR="00E70772">
        <w:t>The Foundation expects every employee to conduct themselves in a professional manner.  Satisfactory performance of job duties and responsibilities is key to this expectation</w:t>
      </w:r>
      <w:r w:rsidR="00BF3114">
        <w:t>.</w:t>
      </w:r>
      <w:r w:rsidR="00E70772">
        <w:t xml:space="preserve"> Employees should attempt to achieve </w:t>
      </w:r>
      <w:r w:rsidR="00E70772" w:rsidRPr="00854364">
        <w:t xml:space="preserve">their job </w:t>
      </w:r>
      <w:r w:rsidR="00854364">
        <w:t>responsibilities</w:t>
      </w:r>
      <w:r w:rsidR="00E70772">
        <w:t xml:space="preserve"> with diligence and consideration.</w:t>
      </w:r>
      <w:r w:rsidR="00BF3114">
        <w:t xml:space="preserve">  The Kohler Foundation expects employees to adhere to a standard of professional conduct and integrity.  Employees should be mindful, respectful, and courteous of other’s feelings and needs.  General Cooperation between coworkers and supervisors is expected.  Individuals who act in an unprofessional manner may be subject to disciplinary action.  The Foundation maintains a professional atmosphere and we consider our employees’ image a refection of the Foundation. Casual attire is permitted but should maintain a professional image.  </w:t>
      </w:r>
    </w:p>
    <w:p w14:paraId="3E2A676E" w14:textId="6E962040" w:rsidR="00E70772" w:rsidRDefault="00E70772" w:rsidP="00B76DF7">
      <w:pPr>
        <w:jc w:val="both"/>
      </w:pPr>
      <w:r w:rsidRPr="00BF3114">
        <w:rPr>
          <w:b/>
        </w:rPr>
        <w:t>Performance Evaluation</w:t>
      </w:r>
      <w:r>
        <w:t>. It is important</w:t>
      </w:r>
      <w:r w:rsidR="001F15FD">
        <w:t xml:space="preserve"> that</w:t>
      </w:r>
      <w:r>
        <w:t xml:space="preserve"> Foundation employees are effective in their positions and they continue to grow and learn. Therefore, all employees are required to participate in an annual performance review process. This process will highlight training needs, identify areas for growth and development, identify performance concerns, and document accomplishments.  Reviews take pla</w:t>
      </w:r>
      <w:r w:rsidR="008068A3">
        <w:t>c</w:t>
      </w:r>
      <w:r>
        <w:t xml:space="preserve">e in December with a mid-year follow up. </w:t>
      </w:r>
      <w:r w:rsidR="000B3568">
        <w:t>The work of each employee is reviewed on an ongoing basis with the supervisor to</w:t>
      </w:r>
      <w:r w:rsidR="006447C1">
        <w:t xml:space="preserve"> </w:t>
      </w:r>
      <w:r w:rsidR="000B3568">
        <w:t>provide a systematic means of evaluating performance.</w:t>
      </w:r>
    </w:p>
    <w:p w14:paraId="7C29748A" w14:textId="70439D97" w:rsidR="000B3568" w:rsidRDefault="000B3568" w:rsidP="00B76DF7">
      <w:pPr>
        <w:jc w:val="both"/>
      </w:pPr>
      <w:r>
        <w:t>The annual performance review is a formal opportunity for the supervisor and</w:t>
      </w:r>
      <w:r w:rsidR="006447C1">
        <w:t xml:space="preserve"> </w:t>
      </w:r>
      <w:r>
        <w:t>employee to exchange ideas that will strengthen their working relationship, review the past</w:t>
      </w:r>
      <w:r w:rsidR="006447C1">
        <w:t xml:space="preserve"> </w:t>
      </w:r>
      <w:r>
        <w:t xml:space="preserve">year, and anticipate </w:t>
      </w:r>
      <w:r w:rsidR="00160FC7">
        <w:t xml:space="preserve">Kohler Foundation </w:t>
      </w:r>
      <w:r>
        <w:t>ʹs needs in the coming year.  The purpose of the</w:t>
      </w:r>
      <w:r w:rsidR="006447C1">
        <w:t xml:space="preserve"> </w:t>
      </w:r>
      <w:r>
        <w:t>review is to encourage the exchange of ideas in order to create positive change within</w:t>
      </w:r>
      <w:r w:rsidR="006447C1">
        <w:t xml:space="preserve"> </w:t>
      </w:r>
      <w:r w:rsidR="00160FC7">
        <w:t>Kohler Foundation</w:t>
      </w:r>
      <w:r>
        <w:t>.  To that end, it is incumbent upon both parties to have an open,</w:t>
      </w:r>
      <w:r w:rsidR="006447C1">
        <w:t xml:space="preserve"> </w:t>
      </w:r>
      <w:r>
        <w:t>and honest discussion concerning the employee’s performance.  It is further incumbent upon</w:t>
      </w:r>
      <w:r w:rsidR="006447C1">
        <w:t xml:space="preserve"> </w:t>
      </w:r>
      <w:r>
        <w:t>the supervisor to clearly communicate the needs of Kohler Foundation and what is</w:t>
      </w:r>
      <w:r w:rsidR="006447C1">
        <w:t xml:space="preserve"> </w:t>
      </w:r>
      <w:r>
        <w:t>expected of the employee in contributing to the success of Kohler Foundation for the</w:t>
      </w:r>
      <w:r w:rsidR="006447C1">
        <w:t xml:space="preserve"> </w:t>
      </w:r>
      <w:r>
        <w:t>coming year.</w:t>
      </w:r>
      <w:r w:rsidR="006447C1">
        <w:t xml:space="preserve"> </w:t>
      </w:r>
      <w:r>
        <w:t>Both supervisor and employee should arrive at an understanding regarding</w:t>
      </w:r>
      <w:r w:rsidR="006447C1">
        <w:t xml:space="preserve"> </w:t>
      </w:r>
      <w:r>
        <w:t>the objectives for the coming year.  This having been done, both parties should sign the</w:t>
      </w:r>
      <w:r w:rsidR="006447C1">
        <w:t xml:space="preserve"> </w:t>
      </w:r>
      <w:r>
        <w:t xml:space="preserve">performance review form, which will be kept as part of </w:t>
      </w:r>
      <w:r w:rsidR="00B76DF7">
        <w:t>an</w:t>
      </w:r>
      <w:r>
        <w:t xml:space="preserve"> employee personnel record and</w:t>
      </w:r>
      <w:r w:rsidR="004B3B3A">
        <w:t xml:space="preserve"> </w:t>
      </w:r>
      <w:r>
        <w:t xml:space="preserve">used as a guide </w:t>
      </w:r>
      <w:r w:rsidR="008049D2">
        <w:t>during</w:t>
      </w:r>
      <w:r>
        <w:t xml:space="preserve"> the year to monitor employee progress relative to the</w:t>
      </w:r>
      <w:r w:rsidR="006447C1">
        <w:t xml:space="preserve"> </w:t>
      </w:r>
      <w:r>
        <w:t>agreed upon objectives.</w:t>
      </w:r>
      <w:r w:rsidR="006447C1">
        <w:t xml:space="preserve"> </w:t>
      </w:r>
      <w:r>
        <w:t>The Executive Director reviews the work of all supervisors.  Work reviews for other staff</w:t>
      </w:r>
      <w:r w:rsidR="006447C1">
        <w:t xml:space="preserve"> </w:t>
      </w:r>
      <w:r>
        <w:t xml:space="preserve">are the responsibility of the </w:t>
      </w:r>
      <w:r w:rsidR="00E70772">
        <w:t>a</w:t>
      </w:r>
      <w:r>
        <w:t>ppropriate supervisor, subject to confirmation by the Executive</w:t>
      </w:r>
      <w:r w:rsidR="006447C1">
        <w:t xml:space="preserve"> </w:t>
      </w:r>
      <w:r>
        <w:t>Director.</w:t>
      </w:r>
    </w:p>
    <w:p w14:paraId="1C3D84AB" w14:textId="6D019F57" w:rsidR="000E2E22" w:rsidRDefault="00E70772" w:rsidP="00B76DF7">
      <w:pPr>
        <w:jc w:val="both"/>
      </w:pPr>
      <w:r>
        <w:lastRenderedPageBreak/>
        <w:t xml:space="preserve">The Foundation reserves the right to discipline and/or terminate any employee who violates Foundation policies, practices, or rules of conduct.  Poor performance and misconduct are also grounds for discipline, up to and including, termination.  </w:t>
      </w:r>
    </w:p>
    <w:p w14:paraId="5D68DB06" w14:textId="72AE1A8D" w:rsidR="000B3568" w:rsidRPr="00DB5354" w:rsidRDefault="000B3568" w:rsidP="00B76DF7">
      <w:pPr>
        <w:jc w:val="both"/>
        <w:rPr>
          <w:b/>
        </w:rPr>
      </w:pPr>
      <w:r w:rsidRPr="00DB5354">
        <w:rPr>
          <w:b/>
        </w:rPr>
        <w:t>XI. ECONOMIC BENEFITS AND INSURANCE</w:t>
      </w:r>
    </w:p>
    <w:p w14:paraId="732A2955" w14:textId="724AC59D" w:rsidR="006447C1" w:rsidRDefault="000B3568" w:rsidP="00B76DF7">
      <w:pPr>
        <w:jc w:val="both"/>
      </w:pPr>
      <w:r>
        <w:t>Kohler Foundation provide</w:t>
      </w:r>
      <w:r w:rsidR="006E2B13">
        <w:t>s</w:t>
      </w:r>
      <w:r>
        <w:t xml:space="preserve"> a competitive package of benefits to all eligible</w:t>
      </w:r>
      <w:r w:rsidR="006447C1">
        <w:t xml:space="preserve"> </w:t>
      </w:r>
      <w:r>
        <w:t xml:space="preserve">full‐time and part‐time employees.  The following outline of </w:t>
      </w:r>
      <w:r w:rsidRPr="00854364">
        <w:t>available benefits is provided with</w:t>
      </w:r>
      <w:r w:rsidR="006447C1" w:rsidRPr="00854364">
        <w:t xml:space="preserve"> </w:t>
      </w:r>
      <w:r w:rsidRPr="00854364">
        <w:t>the understanding that benefit plans may change from time to time, and the plan brochures</w:t>
      </w:r>
      <w:r w:rsidR="006447C1" w:rsidRPr="00854364">
        <w:t xml:space="preserve"> </w:t>
      </w:r>
      <w:r w:rsidRPr="00854364">
        <w:t>(known as Summary Plan Descriptions) or contracts are to be considered the final word on the</w:t>
      </w:r>
      <w:r w:rsidR="006447C1" w:rsidRPr="00854364">
        <w:t xml:space="preserve"> </w:t>
      </w:r>
      <w:r w:rsidRPr="00854364">
        <w:t xml:space="preserve">terms and conditions of the employee benefits provided by </w:t>
      </w:r>
      <w:r w:rsidR="00160FC7" w:rsidRPr="00854364">
        <w:t>Kohler Foundation</w:t>
      </w:r>
      <w:r w:rsidRPr="00854364">
        <w:t>.  For</w:t>
      </w:r>
      <w:r w:rsidR="006447C1" w:rsidRPr="00854364">
        <w:t xml:space="preserve"> </w:t>
      </w:r>
      <w:r w:rsidRPr="00854364">
        <w:t>eligibility</w:t>
      </w:r>
      <w:r>
        <w:t xml:space="preserve"> requirements, refer to the Plan document for each benefit program.  Continuation of</w:t>
      </w:r>
      <w:r w:rsidR="006447C1">
        <w:t xml:space="preserve"> </w:t>
      </w:r>
      <w:r>
        <w:t>any benefits after termination of employment will be solely at the employee expense and only</w:t>
      </w:r>
      <w:r w:rsidR="006447C1">
        <w:t xml:space="preserve"> </w:t>
      </w:r>
      <w:r>
        <w:t>if permitted by policies and statutes.  The Executive Director will determine levels of</w:t>
      </w:r>
      <w:r w:rsidR="006447C1">
        <w:t xml:space="preserve"> </w:t>
      </w:r>
      <w:r>
        <w:t>deductibility and co‐payments for all insurance related benefits annually.</w:t>
      </w:r>
    </w:p>
    <w:p w14:paraId="06C1FC34" w14:textId="1060185B" w:rsidR="000B3568" w:rsidRPr="000E2E22" w:rsidRDefault="000B3568" w:rsidP="00B76DF7">
      <w:pPr>
        <w:jc w:val="both"/>
        <w:rPr>
          <w:b/>
        </w:rPr>
      </w:pPr>
      <w:r w:rsidRPr="000E2E22">
        <w:rPr>
          <w:b/>
        </w:rPr>
        <w:t>A. Health/Life</w:t>
      </w:r>
      <w:r w:rsidR="008068A3">
        <w:rPr>
          <w:b/>
        </w:rPr>
        <w:t>/Dental</w:t>
      </w:r>
      <w:r w:rsidRPr="000E2E22">
        <w:rPr>
          <w:b/>
        </w:rPr>
        <w:t xml:space="preserve"> Insurance</w:t>
      </w:r>
      <w:r w:rsidR="001F15FD">
        <w:rPr>
          <w:b/>
        </w:rPr>
        <w:t xml:space="preserve"> </w:t>
      </w:r>
    </w:p>
    <w:p w14:paraId="25239285" w14:textId="4AA4953F" w:rsidR="003D5B2A" w:rsidRDefault="000B3568" w:rsidP="00B76DF7">
      <w:pPr>
        <w:jc w:val="both"/>
      </w:pPr>
      <w:r>
        <w:t>Kohler Foundation currently provides individual health</w:t>
      </w:r>
      <w:r w:rsidR="008068A3">
        <w:t>, life,</w:t>
      </w:r>
      <w:r>
        <w:t xml:space="preserve"> and dental insurance</w:t>
      </w:r>
      <w:r w:rsidR="006447C1">
        <w:t xml:space="preserve"> </w:t>
      </w:r>
      <w:r>
        <w:t xml:space="preserve">benefits for eligible full‐time employees except those who </w:t>
      </w:r>
      <w:r w:rsidRPr="00854364">
        <w:t>are insured through</w:t>
      </w:r>
      <w:r w:rsidR="006447C1" w:rsidRPr="00854364">
        <w:t xml:space="preserve"> </w:t>
      </w:r>
      <w:r w:rsidRPr="00854364">
        <w:t>their spouse, retired military, or other plans, beginning after the first full month of employment.</w:t>
      </w:r>
      <w:r w:rsidR="006447C1" w:rsidRPr="00854364">
        <w:t xml:space="preserve"> </w:t>
      </w:r>
      <w:r w:rsidRPr="00854364">
        <w:t>Eligible employees may elect to participate in available health plan(s) offered by</w:t>
      </w:r>
      <w:r w:rsidR="006447C1" w:rsidRPr="00854364">
        <w:t xml:space="preserve"> </w:t>
      </w:r>
      <w:r w:rsidR="00160FC7" w:rsidRPr="00854364">
        <w:t>Kohler Foundation</w:t>
      </w:r>
      <w:r w:rsidRPr="00854364">
        <w:t>.  Kohler Foundation require</w:t>
      </w:r>
      <w:r w:rsidR="008068A3">
        <w:t>s</w:t>
      </w:r>
      <w:r w:rsidR="006447C1" w:rsidRPr="00854364">
        <w:t xml:space="preserve"> </w:t>
      </w:r>
      <w:r w:rsidR="009F139F">
        <w:t xml:space="preserve">the </w:t>
      </w:r>
      <w:r w:rsidRPr="00854364">
        <w:t>employee to pay a portion of insurance premium</w:t>
      </w:r>
      <w:r w:rsidR="008068A3">
        <w:t>.</w:t>
      </w:r>
      <w:r w:rsidRPr="00854364">
        <w:t xml:space="preserve">  Information</w:t>
      </w:r>
      <w:r w:rsidR="00FA67E2">
        <w:t xml:space="preserve"> and detail</w:t>
      </w:r>
      <w:r w:rsidRPr="00854364">
        <w:t xml:space="preserve"> about</w:t>
      </w:r>
      <w:r w:rsidR="006447C1" w:rsidRPr="00854364">
        <w:t xml:space="preserve"> </w:t>
      </w:r>
      <w:r w:rsidR="00160FC7" w:rsidRPr="00854364">
        <w:t xml:space="preserve">Kohler Foundation </w:t>
      </w:r>
      <w:r w:rsidRPr="00854364">
        <w:t xml:space="preserve">ʹs </w:t>
      </w:r>
      <w:r w:rsidR="009F139F">
        <w:t xml:space="preserve">benefit </w:t>
      </w:r>
      <w:r w:rsidR="009F139F" w:rsidRPr="00854364">
        <w:t>plan</w:t>
      </w:r>
      <w:r w:rsidRPr="00854364">
        <w:t>(s) will be provided to the employee at the time of</w:t>
      </w:r>
      <w:r w:rsidR="006447C1" w:rsidRPr="00854364">
        <w:t xml:space="preserve"> </w:t>
      </w:r>
      <w:r w:rsidRPr="00854364">
        <w:t>employment.</w:t>
      </w:r>
      <w:r w:rsidR="008068A3">
        <w:t xml:space="preserve">  </w:t>
      </w:r>
    </w:p>
    <w:p w14:paraId="509C06AD" w14:textId="6B0B21FB" w:rsidR="000B3568" w:rsidRPr="000E2E22" w:rsidRDefault="000B3568" w:rsidP="00B76DF7">
      <w:pPr>
        <w:jc w:val="both"/>
        <w:rPr>
          <w:b/>
        </w:rPr>
      </w:pPr>
      <w:r w:rsidRPr="000E2E22">
        <w:rPr>
          <w:b/>
        </w:rPr>
        <w:t>B. Social Security/Medicare/Medicaid</w:t>
      </w:r>
    </w:p>
    <w:p w14:paraId="35881678" w14:textId="1386B2D7" w:rsidR="000B3568" w:rsidRDefault="000B3568" w:rsidP="00B76DF7">
      <w:pPr>
        <w:jc w:val="both"/>
      </w:pPr>
      <w:r>
        <w:t>Kohler Foundation participates in the provisions of the Social Security,</w:t>
      </w:r>
      <w:r w:rsidR="006447C1">
        <w:t xml:space="preserve"> </w:t>
      </w:r>
      <w:r>
        <w:t>Medicare and Medicaid programs.  Employees’ contributions are deducted from each paycheck</w:t>
      </w:r>
      <w:r w:rsidR="006447C1">
        <w:t xml:space="preserve"> </w:t>
      </w:r>
      <w:r>
        <w:t>and Kohler Foundation contributes at the applicable wage base as established by</w:t>
      </w:r>
      <w:r w:rsidR="006447C1">
        <w:t xml:space="preserve"> </w:t>
      </w:r>
      <w:r>
        <w:t>federal law.</w:t>
      </w:r>
    </w:p>
    <w:p w14:paraId="5127A4ED" w14:textId="6ABD647F" w:rsidR="006447C1" w:rsidRDefault="000B3568" w:rsidP="00B76DF7">
      <w:pPr>
        <w:jc w:val="both"/>
      </w:pPr>
      <w:r w:rsidRPr="000E2E22">
        <w:rPr>
          <w:b/>
        </w:rPr>
        <w:t xml:space="preserve">C. Workersʹ Compensation and </w:t>
      </w:r>
      <w:r w:rsidRPr="001F15FD">
        <w:rPr>
          <w:b/>
        </w:rPr>
        <w:t>Unemployment</w:t>
      </w:r>
      <w:r w:rsidRPr="00A854F5">
        <w:rPr>
          <w:b/>
        </w:rPr>
        <w:t xml:space="preserve"> Insurance</w:t>
      </w:r>
      <w:r w:rsidR="006447C1">
        <w:t xml:space="preserve"> </w:t>
      </w:r>
      <w:r>
        <w:t>Employees are covered for benefits under the Workersʹ Compensation Law.  Absences</w:t>
      </w:r>
      <w:r w:rsidR="006447C1">
        <w:t xml:space="preserve"> </w:t>
      </w:r>
      <w:r>
        <w:t>for which worker compensation benefits are provided are not charged against the eligible sick leave</w:t>
      </w:r>
      <w:r w:rsidR="00B76DF7">
        <w:t xml:space="preserve"> of an employee</w:t>
      </w:r>
      <w:r>
        <w:t xml:space="preserve">.  To assure proper protection for employees and </w:t>
      </w:r>
      <w:r w:rsidR="006447C1">
        <w:t>Kohler Foundation</w:t>
      </w:r>
      <w:r>
        <w:t>}, any accident that occurs on the job must be reported, even if there are no injuries</w:t>
      </w:r>
      <w:r w:rsidR="006447C1">
        <w:t xml:space="preserve"> </w:t>
      </w:r>
      <w:r>
        <w:t xml:space="preserve">apparent at the time.  Forms for this purpose are available from </w:t>
      </w:r>
      <w:r w:rsidR="00160FC7">
        <w:t>Kohler Foundation</w:t>
      </w:r>
      <w:r>
        <w:t xml:space="preserve">.  Kohler Foundation also participates in the </w:t>
      </w:r>
      <w:r w:rsidR="000E2E22">
        <w:t>State of Wisconsin</w:t>
      </w:r>
      <w:r>
        <w:t xml:space="preserve"> unemployment</w:t>
      </w:r>
      <w:r w:rsidR="00B76DF7">
        <w:t xml:space="preserve"> </w:t>
      </w:r>
      <w:r>
        <w:t>program.</w:t>
      </w:r>
    </w:p>
    <w:p w14:paraId="50BC7BFB" w14:textId="51A8BB56" w:rsidR="000B3568" w:rsidRPr="004F22DA" w:rsidRDefault="000B3568" w:rsidP="00B76DF7">
      <w:pPr>
        <w:jc w:val="both"/>
        <w:rPr>
          <w:b/>
        </w:rPr>
      </w:pPr>
      <w:r w:rsidRPr="004F22DA">
        <w:rPr>
          <w:b/>
        </w:rPr>
        <w:t>D. Retirement Plan</w:t>
      </w:r>
    </w:p>
    <w:p w14:paraId="06CFC026" w14:textId="737833CD" w:rsidR="003D5B2A" w:rsidRDefault="000E2E22" w:rsidP="00B76DF7">
      <w:pPr>
        <w:jc w:val="both"/>
      </w:pPr>
      <w:r w:rsidRPr="004F22DA">
        <w:t>Kohler Foundation participates in a 403(b) plan so that employees may save a portion of their</w:t>
      </w:r>
      <w:r w:rsidR="004F22DA" w:rsidRPr="004F22DA">
        <w:t xml:space="preserve"> earnings for retirement. Full and part-time employees are eligible to participate. Full time employees are eligible for the match portion</w:t>
      </w:r>
      <w:r w:rsidR="000B3568" w:rsidRPr="004F22DA">
        <w:t>.</w:t>
      </w:r>
    </w:p>
    <w:p w14:paraId="2DBAFFD8" w14:textId="1C8E005A" w:rsidR="000B3568" w:rsidRPr="00DB5354" w:rsidRDefault="000B3568" w:rsidP="00B76DF7">
      <w:pPr>
        <w:jc w:val="both"/>
        <w:rPr>
          <w:b/>
        </w:rPr>
      </w:pPr>
      <w:r w:rsidRPr="00FD3E39">
        <w:rPr>
          <w:b/>
        </w:rPr>
        <w:t>XII. LEAVE</w:t>
      </w:r>
      <w:r w:rsidR="004F22DA" w:rsidRPr="00FD3E39">
        <w:rPr>
          <w:b/>
        </w:rPr>
        <w:t xml:space="preserve"> AND </w:t>
      </w:r>
      <w:r w:rsidRPr="00FD3E39">
        <w:rPr>
          <w:b/>
        </w:rPr>
        <w:t>BENEFITS</w:t>
      </w:r>
      <w:r w:rsidR="004F22DA" w:rsidRPr="00FD3E39">
        <w:rPr>
          <w:b/>
        </w:rPr>
        <w:t xml:space="preserve"> </w:t>
      </w:r>
      <w:r w:rsidRPr="00FD3E39">
        <w:rPr>
          <w:b/>
        </w:rPr>
        <w:t>POLICIES</w:t>
      </w:r>
    </w:p>
    <w:p w14:paraId="79F5D396" w14:textId="64F4E17E" w:rsidR="000B3568" w:rsidRPr="00DB5354" w:rsidRDefault="000B3568" w:rsidP="00B76DF7">
      <w:pPr>
        <w:jc w:val="both"/>
        <w:rPr>
          <w:b/>
        </w:rPr>
      </w:pPr>
      <w:r w:rsidRPr="00DB5354">
        <w:rPr>
          <w:b/>
        </w:rPr>
        <w:t>A. Holidays</w:t>
      </w:r>
      <w:r w:rsidR="00FA67E2">
        <w:rPr>
          <w:b/>
        </w:rPr>
        <w:t>’</w:t>
      </w:r>
    </w:p>
    <w:p w14:paraId="16CF8648" w14:textId="0B9AABBC" w:rsidR="000B3568" w:rsidRDefault="000B3568" w:rsidP="00B76DF7">
      <w:pPr>
        <w:jc w:val="both"/>
      </w:pPr>
      <w:r>
        <w:t xml:space="preserve">Full‐Time Employees are eligible for </w:t>
      </w:r>
      <w:r w:rsidR="00FA67E2">
        <w:t>10</w:t>
      </w:r>
      <w:r>
        <w:t xml:space="preserve"> holidays per year as follows:  </w:t>
      </w:r>
      <w:r w:rsidR="00FA67E2">
        <w:t xml:space="preserve">New Year’s </w:t>
      </w:r>
      <w:r w:rsidR="009F139F">
        <w:t>Eve, New</w:t>
      </w:r>
      <w:r>
        <w:t xml:space="preserve"> Year</w:t>
      </w:r>
      <w:r w:rsidR="001F15FD">
        <w:t>’</w:t>
      </w:r>
      <w:r w:rsidR="008049D2">
        <w:t>s</w:t>
      </w:r>
      <w:r>
        <w:t xml:space="preserve"> Day</w:t>
      </w:r>
      <w:r w:rsidR="007D314B">
        <w:t xml:space="preserve">, </w:t>
      </w:r>
      <w:r w:rsidR="006E2B13">
        <w:t>Good Friday</w:t>
      </w:r>
      <w:r w:rsidR="007D314B">
        <w:t xml:space="preserve">, </w:t>
      </w:r>
      <w:r>
        <w:t>Memorial Day</w:t>
      </w:r>
      <w:r w:rsidR="007D314B">
        <w:t xml:space="preserve">, </w:t>
      </w:r>
      <w:r>
        <w:t>Independence Day</w:t>
      </w:r>
      <w:r w:rsidR="007D314B">
        <w:t xml:space="preserve">, </w:t>
      </w:r>
      <w:r>
        <w:t>Labor Day</w:t>
      </w:r>
      <w:r w:rsidR="007D314B">
        <w:t xml:space="preserve">, </w:t>
      </w:r>
      <w:r>
        <w:t>Thanksgiving Day</w:t>
      </w:r>
      <w:r w:rsidR="007D314B">
        <w:t>,</w:t>
      </w:r>
      <w:r>
        <w:t xml:space="preserve"> </w:t>
      </w:r>
      <w:r w:rsidR="007D314B">
        <w:t>d</w:t>
      </w:r>
      <w:r>
        <w:t>ay After Thanksgiving Day</w:t>
      </w:r>
      <w:r w:rsidR="007D314B">
        <w:t xml:space="preserve">, </w:t>
      </w:r>
      <w:r>
        <w:t>Christmas Eve</w:t>
      </w:r>
      <w:r w:rsidR="007D314B">
        <w:t xml:space="preserve">, </w:t>
      </w:r>
      <w:r>
        <w:t>Christmas Day</w:t>
      </w:r>
      <w:r w:rsidR="007D314B">
        <w:t xml:space="preserve">. </w:t>
      </w:r>
    </w:p>
    <w:p w14:paraId="1D212D51" w14:textId="524B4433" w:rsidR="000B3568" w:rsidRDefault="000B3568" w:rsidP="00B76DF7">
      <w:pPr>
        <w:jc w:val="both"/>
      </w:pPr>
      <w:r>
        <w:lastRenderedPageBreak/>
        <w:t>Full‐time employees receive</w:t>
      </w:r>
      <w:r w:rsidR="003D5B2A">
        <w:t xml:space="preserve"> </w:t>
      </w:r>
      <w:r>
        <w:t>one (1) paid day off for each full day of holiday time.  Holiday benefits for Part‐Time employees</w:t>
      </w:r>
      <w:r w:rsidR="003D5B2A">
        <w:t xml:space="preserve"> </w:t>
      </w:r>
      <w:r>
        <w:t>will be pro‐rated in accordance with the hours regularly worked by the employee.  Employees</w:t>
      </w:r>
      <w:r w:rsidR="003D5B2A">
        <w:t xml:space="preserve"> </w:t>
      </w:r>
      <w:r>
        <w:t>wishing to take religious holidays may substitute a religious holiday for one of those listed</w:t>
      </w:r>
      <w:r w:rsidR="003D5B2A">
        <w:t xml:space="preserve"> </w:t>
      </w:r>
      <w:r>
        <w:t>above, with advance approval from their supervisor and the Executive Director.  Temporary</w:t>
      </w:r>
      <w:r w:rsidR="003D5B2A">
        <w:t xml:space="preserve"> </w:t>
      </w:r>
      <w:r>
        <w:t>employees are ineligible for holiday leave benefits.  In those years when Independence Day,</w:t>
      </w:r>
      <w:r w:rsidR="003D5B2A">
        <w:t xml:space="preserve"> </w:t>
      </w:r>
      <w:r>
        <w:t xml:space="preserve">Christmas Eve and Christmas Day, and New </w:t>
      </w:r>
      <w:r w:rsidR="008049D2">
        <w:t>Years</w:t>
      </w:r>
      <w:r>
        <w:t xml:space="preserve"> Day fall on Saturday or Sunday, </w:t>
      </w:r>
      <w:r w:rsidR="00351393">
        <w:t>the holiday will be observed the following Monday</w:t>
      </w:r>
      <w:r>
        <w:t>.</w:t>
      </w:r>
      <w:r w:rsidR="00351393">
        <w:t xml:space="preserve">  </w:t>
      </w:r>
    </w:p>
    <w:p w14:paraId="1352A1B0" w14:textId="7989257D" w:rsidR="000B3568" w:rsidRPr="00854364" w:rsidRDefault="000B3568" w:rsidP="00B76DF7">
      <w:pPr>
        <w:jc w:val="both"/>
        <w:rPr>
          <w:b/>
        </w:rPr>
      </w:pPr>
      <w:r w:rsidRPr="00854364">
        <w:rPr>
          <w:b/>
        </w:rPr>
        <w:t>B. Vacation</w:t>
      </w:r>
    </w:p>
    <w:p w14:paraId="2A661482" w14:textId="47BB043E" w:rsidR="000B3568" w:rsidRDefault="003453DE" w:rsidP="00B76DF7">
      <w:pPr>
        <w:jc w:val="both"/>
      </w:pPr>
      <w:r w:rsidRPr="00854364">
        <w:t xml:space="preserve">Vacation time is provided based on length of employment.  </w:t>
      </w:r>
      <w:r w:rsidR="000B3568" w:rsidRPr="00854364">
        <w:t>During the first 90 days of employment full‐ and part‐time employees will not earn</w:t>
      </w:r>
      <w:r w:rsidRPr="00854364">
        <w:t xml:space="preserve"> v</w:t>
      </w:r>
      <w:r w:rsidR="000B3568" w:rsidRPr="00854364">
        <w:t>acation benefits</w:t>
      </w:r>
      <w:r w:rsidR="003B778A">
        <w:t xml:space="preserve"> nor is it available</w:t>
      </w:r>
      <w:r w:rsidR="000B3568" w:rsidRPr="00854364">
        <w:t xml:space="preserve">.  </w:t>
      </w:r>
      <w:r w:rsidR="000B3568">
        <w:t xml:space="preserve">Use of </w:t>
      </w:r>
      <w:r>
        <w:t>v</w:t>
      </w:r>
      <w:r w:rsidR="000B3568">
        <w:t>acation is</w:t>
      </w:r>
      <w:r w:rsidR="003D5B2A">
        <w:t xml:space="preserve"> </w:t>
      </w:r>
      <w:r w:rsidR="000B3568">
        <w:t xml:space="preserve">subject to approval by the supervisor and Executive Director and must be requested </w:t>
      </w:r>
      <w:r>
        <w:t xml:space="preserve">and approved in advance.  </w:t>
      </w:r>
      <w:r w:rsidR="000B3568">
        <w:t xml:space="preserve">Employees are expected to use </w:t>
      </w:r>
      <w:r>
        <w:t>v</w:t>
      </w:r>
      <w:r w:rsidR="000B3568">
        <w:t xml:space="preserve">acation benefits in the fiscal year in which </w:t>
      </w:r>
      <w:r>
        <w:t>v</w:t>
      </w:r>
      <w:r w:rsidR="000B3568">
        <w:t>acation is</w:t>
      </w:r>
      <w:r w:rsidR="003D5B2A">
        <w:t xml:space="preserve"> </w:t>
      </w:r>
      <w:r w:rsidR="000B3568">
        <w:t>earned.  Employees may carry over unused Vacation from one year to the next only with the</w:t>
      </w:r>
      <w:r w:rsidR="003D5B2A">
        <w:t xml:space="preserve"> </w:t>
      </w:r>
      <w:r w:rsidR="000B3568">
        <w:t>approval of the Executive Director.  Employees may not accrue more than the maximum leave</w:t>
      </w:r>
      <w:r w:rsidR="003D5B2A">
        <w:t xml:space="preserve"> </w:t>
      </w:r>
      <w:r w:rsidR="000B3568">
        <w:t>they are allowed.  Once an employee reaches his or her annual ceiling, the employee ceases to</w:t>
      </w:r>
      <w:r w:rsidR="003D5B2A">
        <w:t xml:space="preserve"> </w:t>
      </w:r>
      <w:r w:rsidR="000B3568">
        <w:t xml:space="preserve">accrue any additional </w:t>
      </w:r>
      <w:r>
        <w:t>v</w:t>
      </w:r>
      <w:r w:rsidR="000B3568">
        <w:t xml:space="preserve">acation benefits. </w:t>
      </w:r>
      <w:r>
        <w:t xml:space="preserve">Vacation days for the Executive Director must be approved in advance by the Administration Committee Chair. </w:t>
      </w:r>
      <w:r w:rsidR="00703088">
        <w:t xml:space="preserve"> [Note:  Laura:  It mentions </w:t>
      </w:r>
      <w:r w:rsidR="009F139F">
        <w:t>accrual but</w:t>
      </w:r>
      <w:r w:rsidR="00703088">
        <w:t xml:space="preserve"> does not discuss how the accrual process works.]</w:t>
      </w:r>
    </w:p>
    <w:p w14:paraId="1672888A" w14:textId="2162F99E" w:rsidR="003D5B2A" w:rsidRPr="00E238AB" w:rsidRDefault="007D314B" w:rsidP="00B76DF7">
      <w:pPr>
        <w:jc w:val="both"/>
        <w:rPr>
          <w:highlight w:val="yellow"/>
        </w:rPr>
      </w:pPr>
      <w:r>
        <w:t>Vacation payout will be prorated based on anniversary date at the time of termination of employment</w:t>
      </w:r>
      <w:r w:rsidR="00703088">
        <w:t xml:space="preserve"> and the amount of vacation accrued and unused</w:t>
      </w:r>
      <w:r>
        <w:t>.</w:t>
      </w:r>
    </w:p>
    <w:p w14:paraId="292D9253" w14:textId="4F582E8B" w:rsidR="000B3568" w:rsidRPr="003D5B2A" w:rsidRDefault="000B3568" w:rsidP="00B76DF7">
      <w:pPr>
        <w:jc w:val="both"/>
        <w:rPr>
          <w:b/>
        </w:rPr>
      </w:pPr>
      <w:r w:rsidRPr="003D5B2A">
        <w:rPr>
          <w:b/>
        </w:rPr>
        <w:t>C. Sick</w:t>
      </w:r>
      <w:r w:rsidR="00780155">
        <w:rPr>
          <w:b/>
        </w:rPr>
        <w:t xml:space="preserve"> Leave</w:t>
      </w:r>
    </w:p>
    <w:p w14:paraId="24050CB5" w14:textId="620F5371" w:rsidR="000B3568" w:rsidRDefault="000B3568" w:rsidP="00B76DF7">
      <w:pPr>
        <w:jc w:val="both"/>
      </w:pPr>
      <w:r>
        <w:t xml:space="preserve">Sick </w:t>
      </w:r>
      <w:r w:rsidR="00780155">
        <w:t>leave</w:t>
      </w:r>
      <w:r>
        <w:t xml:space="preserve"> benefits are earned on a prorated basis</w:t>
      </w:r>
      <w:r w:rsidR="00780155">
        <w:t xml:space="preserve"> </w:t>
      </w:r>
      <w:r>
        <w:t>one day (</w:t>
      </w:r>
      <w:r w:rsidR="00A854F5">
        <w:t>8</w:t>
      </w:r>
      <w:r>
        <w:t xml:space="preserve"> hours) per month for</w:t>
      </w:r>
      <w:r w:rsidR="003D5B2A">
        <w:t xml:space="preserve"> </w:t>
      </w:r>
      <w:r>
        <w:t>full‐time employees beginning at first day of employment</w:t>
      </w:r>
      <w:r w:rsidR="00780155">
        <w:t>, up to (40) hours per calendar year.</w:t>
      </w:r>
      <w:r>
        <w:t xml:space="preserve"> </w:t>
      </w:r>
      <w:r w:rsidR="00780155">
        <w:t>Sick leave hours do not accrue or carry forward</w:t>
      </w:r>
      <w:r w:rsidR="00703088">
        <w:t>,</w:t>
      </w:r>
      <w:r w:rsidR="00780155">
        <w:t xml:space="preserve"> nor are they to be used for anything other than illness.  </w:t>
      </w:r>
      <w:r>
        <w:t>No sick leave benefits are paid upon separation of</w:t>
      </w:r>
      <w:r w:rsidR="003D5B2A">
        <w:t xml:space="preserve"> </w:t>
      </w:r>
      <w:r>
        <w:t>employment from Kohler Foundation for any reason.</w:t>
      </w:r>
      <w:r w:rsidR="00780155">
        <w:t xml:space="preserve">  </w:t>
      </w:r>
    </w:p>
    <w:p w14:paraId="70C53C1D" w14:textId="77777777" w:rsidR="000B3568" w:rsidRPr="003D5B2A" w:rsidRDefault="000B3568" w:rsidP="00B76DF7">
      <w:pPr>
        <w:jc w:val="both"/>
        <w:rPr>
          <w:b/>
        </w:rPr>
      </w:pPr>
      <w:r w:rsidRPr="003D5B2A">
        <w:rPr>
          <w:b/>
        </w:rPr>
        <w:t>D. Personal Leave</w:t>
      </w:r>
    </w:p>
    <w:p w14:paraId="2E748549" w14:textId="05F57E4D" w:rsidR="000B3568" w:rsidRDefault="000B3568" w:rsidP="00B76DF7">
      <w:pPr>
        <w:jc w:val="both"/>
      </w:pPr>
      <w:r>
        <w:t xml:space="preserve">Kohler Foundation provides three (3) days of </w:t>
      </w:r>
      <w:r w:rsidR="00703088">
        <w:t xml:space="preserve">paid </w:t>
      </w:r>
      <w:r>
        <w:t>personal leave per calendar year</w:t>
      </w:r>
      <w:r w:rsidR="003D5B2A">
        <w:t xml:space="preserve"> </w:t>
      </w:r>
      <w:r>
        <w:t xml:space="preserve">to all Full‐Time who have completed six months of employment.  </w:t>
      </w:r>
      <w:r w:rsidR="003D5B2A">
        <w:t xml:space="preserve"> </w:t>
      </w:r>
      <w:r w:rsidR="00D62BAC">
        <w:t xml:space="preserve">Casual </w:t>
      </w:r>
      <w:r>
        <w:t>employees are not eligible for paid personal leave benefits.   Personal leave is accrued at the</w:t>
      </w:r>
      <w:r w:rsidR="003D5B2A">
        <w:t xml:space="preserve"> </w:t>
      </w:r>
      <w:r>
        <w:t>beginning of each year and cannot be carried into the next year.  Personal leave may not be</w:t>
      </w:r>
      <w:r w:rsidR="003D5B2A">
        <w:t xml:space="preserve"> </w:t>
      </w:r>
      <w:r>
        <w:t>taken in the first six (6) months of employment.  All personal leave is subject to prior approval</w:t>
      </w:r>
      <w:r w:rsidR="003D5B2A">
        <w:t xml:space="preserve"> </w:t>
      </w:r>
      <w:r>
        <w:t>by the supervisor and Executive Director and must be requested in hourly increments.  No</w:t>
      </w:r>
      <w:r w:rsidR="003D5B2A">
        <w:t xml:space="preserve"> </w:t>
      </w:r>
      <w:r>
        <w:t xml:space="preserve">personal leave benefits are paid upon separation from employment with </w:t>
      </w:r>
      <w:r w:rsidR="003D5B2A">
        <w:t>Kohler Foundation</w:t>
      </w:r>
      <w:r>
        <w:t xml:space="preserve"> for any reason.</w:t>
      </w:r>
    </w:p>
    <w:p w14:paraId="472A06E7" w14:textId="77777777" w:rsidR="000B3568" w:rsidRPr="003D5B2A" w:rsidRDefault="000B3568" w:rsidP="00B76DF7">
      <w:pPr>
        <w:jc w:val="both"/>
        <w:rPr>
          <w:b/>
        </w:rPr>
      </w:pPr>
      <w:r w:rsidRPr="003D5B2A">
        <w:rPr>
          <w:b/>
        </w:rPr>
        <w:t>E. Military Leave</w:t>
      </w:r>
    </w:p>
    <w:p w14:paraId="7C979A94" w14:textId="3AADFD55" w:rsidR="000B3568" w:rsidRDefault="000B3568" w:rsidP="00B76DF7">
      <w:pPr>
        <w:jc w:val="both"/>
      </w:pPr>
      <w:r>
        <w:t>Employees who are inducted into or enlist in the Armed Forces of the United States or</w:t>
      </w:r>
      <w:r w:rsidR="003D5B2A">
        <w:t xml:space="preserve"> </w:t>
      </w:r>
      <w:r>
        <w:t>are called to duty as a member of a reserve unit may take an unpaid leave in accordance with</w:t>
      </w:r>
      <w:r w:rsidR="003D5B2A">
        <w:t xml:space="preserve"> </w:t>
      </w:r>
      <w:r>
        <w:t>applicable law.  The employee must provide advance notice of his or her need for a military</w:t>
      </w:r>
      <w:r w:rsidR="003D5B2A">
        <w:t xml:space="preserve"> </w:t>
      </w:r>
      <w:r>
        <w:t>leave and Kohler Foundation will request a copy of the employee’s orders, which will</w:t>
      </w:r>
      <w:r w:rsidR="003D5B2A">
        <w:t xml:space="preserve"> </w:t>
      </w:r>
      <w:r>
        <w:t xml:space="preserve">be kept on record by </w:t>
      </w:r>
      <w:r w:rsidR="00160FC7">
        <w:t>Kohler Foundation</w:t>
      </w:r>
      <w:r>
        <w:t>.</w:t>
      </w:r>
      <w:r w:rsidR="003D5B2A">
        <w:t xml:space="preserve"> </w:t>
      </w:r>
      <w:r>
        <w:t>The time an employee spends on military leave will be counted as continuous service for</w:t>
      </w:r>
      <w:r w:rsidR="003D5B2A">
        <w:t xml:space="preserve"> </w:t>
      </w:r>
      <w:r>
        <w:t xml:space="preserve">the purpose of </w:t>
      </w:r>
      <w:r>
        <w:lastRenderedPageBreak/>
        <w:t xml:space="preserve">determining eligibility and accrual for various benefit plans and policies.  </w:t>
      </w:r>
      <w:r w:rsidR="003D5B2A">
        <w:t xml:space="preserve"> </w:t>
      </w:r>
      <w:r>
        <w:t>For military leaves extending 30 days or less, Kohler Foundation will continue</w:t>
      </w:r>
      <w:r w:rsidR="003D5B2A">
        <w:t xml:space="preserve"> </w:t>
      </w:r>
      <w:r>
        <w:t>to pay the portion of the premium on health insurance, if any, that it was paying before military</w:t>
      </w:r>
      <w:r w:rsidR="003D5B2A">
        <w:t xml:space="preserve"> </w:t>
      </w:r>
      <w:r>
        <w:t>leave began.  In order to continue such health insurance, the employee must continue to pay his</w:t>
      </w:r>
      <w:r w:rsidR="003D5B2A">
        <w:t xml:space="preserve"> </w:t>
      </w:r>
      <w:r>
        <w:t>or her portion of premiums during this period.  For military leaves extending beyond 30 days,</w:t>
      </w:r>
      <w:r w:rsidR="003D5B2A">
        <w:t xml:space="preserve"> </w:t>
      </w:r>
      <w:r>
        <w:t>the employee will have the option to continue his or her insurance coverage at the employee’s</w:t>
      </w:r>
      <w:r w:rsidR="003D5B2A">
        <w:t xml:space="preserve"> </w:t>
      </w:r>
      <w:r>
        <w:t xml:space="preserve">cost.   </w:t>
      </w:r>
    </w:p>
    <w:p w14:paraId="56C2DA65" w14:textId="199D17FD" w:rsidR="000B3568" w:rsidRDefault="000B3568" w:rsidP="00B76DF7">
      <w:pPr>
        <w:jc w:val="both"/>
      </w:pPr>
      <w:r>
        <w:t>Upon return from military leave, employees will be reinstated as required by law and</w:t>
      </w:r>
      <w:r w:rsidR="003D5B2A">
        <w:t xml:space="preserve"> </w:t>
      </w:r>
      <w:r>
        <w:t>benefits will be reinstated with no waiting periods.</w:t>
      </w:r>
    </w:p>
    <w:p w14:paraId="0C414B3B" w14:textId="77777777" w:rsidR="000B3568" w:rsidRPr="003D5B2A" w:rsidRDefault="000B3568" w:rsidP="00B76DF7">
      <w:pPr>
        <w:jc w:val="both"/>
        <w:rPr>
          <w:b/>
        </w:rPr>
      </w:pPr>
      <w:r w:rsidRPr="003D5B2A">
        <w:rPr>
          <w:b/>
        </w:rPr>
        <w:t xml:space="preserve">F. Civic Responsibility  </w:t>
      </w:r>
    </w:p>
    <w:p w14:paraId="291161EB" w14:textId="2D8E3A91" w:rsidR="000B3568" w:rsidRDefault="00703088" w:rsidP="00B76DF7">
      <w:pPr>
        <w:jc w:val="both"/>
      </w:pPr>
      <w:r>
        <w:rPr>
          <w:noProof/>
        </w:rPr>
        <mc:AlternateContent>
          <mc:Choice Requires="wpi">
            <w:drawing>
              <wp:anchor distT="0" distB="0" distL="114300" distR="114300" simplePos="0" relativeHeight="251659264" behindDoc="0" locked="0" layoutInCell="1" allowOverlap="1" wp14:anchorId="44699E46" wp14:editId="15F7D207">
                <wp:simplePos x="0" y="0"/>
                <wp:positionH relativeFrom="column">
                  <wp:posOffset>9586635</wp:posOffset>
                </wp:positionH>
                <wp:positionV relativeFrom="paragraph">
                  <wp:posOffset>544385</wp:posOffset>
                </wp:positionV>
                <wp:extent cx="10800" cy="29880"/>
                <wp:effectExtent l="57150" t="38100" r="46355" b="46355"/>
                <wp:wrapNone/>
                <wp:docPr id="1" name="Ink 1"/>
                <wp:cNvGraphicFramePr/>
                <a:graphic xmlns:a="http://schemas.openxmlformats.org/drawingml/2006/main">
                  <a:graphicData uri="http://schemas.microsoft.com/office/word/2010/wordprocessingInk">
                    <w14:contentPart bwMode="auto" r:id="rId12">
                      <w14:nvContentPartPr>
                        <w14:cNvContentPartPr/>
                      </w14:nvContentPartPr>
                      <w14:xfrm>
                        <a:off x="0" y="0"/>
                        <a:ext cx="10800" cy="29880"/>
                      </w14:xfrm>
                    </w14:contentPart>
                  </a:graphicData>
                </a:graphic>
              </wp:anchor>
            </w:drawing>
          </mc:Choice>
          <mc:Fallback>
            <w:pict>
              <v:shapetype w14:anchorId="673A515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754.15pt;margin-top:42.15pt;width:2.25pt;height:3.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">
                <v:imagedata r:id="rId13" o:title=""/>
              </v:shape>
            </w:pict>
          </mc:Fallback>
        </mc:AlternateContent>
      </w:r>
      <w:r w:rsidR="000B3568">
        <w:t>Kohler Foundation believes in the civic responsibility of its employees and</w:t>
      </w:r>
      <w:r w:rsidR="003D5B2A">
        <w:t xml:space="preserve"> </w:t>
      </w:r>
      <w:r w:rsidR="000B3568">
        <w:t>encourages this by allowing employees time off to serve jury duty when required and to serve</w:t>
      </w:r>
      <w:r w:rsidR="003D5B2A">
        <w:t xml:space="preserve"> </w:t>
      </w:r>
      <w:r w:rsidR="000B3568">
        <w:t xml:space="preserve">as nonpartisan Election Day poll workers when appropriate and approved.  </w:t>
      </w:r>
    </w:p>
    <w:p w14:paraId="4D8E3A85" w14:textId="52EF6427" w:rsidR="000B3568" w:rsidRDefault="000B3568" w:rsidP="00B76DF7">
      <w:pPr>
        <w:jc w:val="both"/>
      </w:pPr>
      <w:r w:rsidRPr="004F22DA">
        <w:t>Jury Duty.</w:t>
      </w:r>
      <w:r>
        <w:t xml:space="preserve"> For time served on jury duty, Kohler Foundation will pay</w:t>
      </w:r>
      <w:r w:rsidR="003D5B2A">
        <w:t xml:space="preserve"> </w:t>
      </w:r>
      <w:r>
        <w:t>employees the difference between his or her salary and any amount paid by</w:t>
      </w:r>
      <w:r w:rsidR="003D5B2A">
        <w:t xml:space="preserve"> </w:t>
      </w:r>
      <w:r>
        <w:t>the government, unless prohibited by law, up to a maximum of ten days.  If an</w:t>
      </w:r>
      <w:r w:rsidR="003D5B2A">
        <w:t xml:space="preserve"> </w:t>
      </w:r>
      <w:r>
        <w:t>employee is required to serve more than ten days of jury duty,</w:t>
      </w:r>
      <w:r w:rsidR="003D5B2A">
        <w:t xml:space="preserve"> </w:t>
      </w:r>
      <w:r>
        <w:t>Kohler Foundation will provide the employee with unpaid leave.</w:t>
      </w:r>
      <w:r w:rsidR="003D5B2A">
        <w:t xml:space="preserve"> </w:t>
      </w:r>
      <w:r>
        <w:t>Employees must provide Kohler Foundation a copy of proof of</w:t>
      </w:r>
      <w:r w:rsidR="003D5B2A">
        <w:t xml:space="preserve"> </w:t>
      </w:r>
      <w:r>
        <w:t xml:space="preserve">service received by court in which they serve.  </w:t>
      </w:r>
    </w:p>
    <w:p w14:paraId="28D67668" w14:textId="77777777" w:rsidR="000B3568" w:rsidRPr="003D5B2A" w:rsidRDefault="000B3568" w:rsidP="00B76DF7">
      <w:pPr>
        <w:jc w:val="both"/>
        <w:rPr>
          <w:b/>
        </w:rPr>
      </w:pPr>
      <w:r w:rsidRPr="003D5B2A">
        <w:rPr>
          <w:b/>
        </w:rPr>
        <w:t>G. Bereavement Leave</w:t>
      </w:r>
    </w:p>
    <w:p w14:paraId="0E43BF55" w14:textId="32FA73FD" w:rsidR="000B3568" w:rsidRDefault="003C4EB5" w:rsidP="00B76DF7">
      <w:pPr>
        <w:jc w:val="both"/>
      </w:pPr>
      <w:r>
        <w:t>The Foundation will provide</w:t>
      </w:r>
      <w:r w:rsidR="000B3568">
        <w:t xml:space="preserve"> bereavement leave with pay </w:t>
      </w:r>
      <w:r>
        <w:t>for up to</w:t>
      </w:r>
      <w:r w:rsidR="000B3568">
        <w:t xml:space="preserve"> </w:t>
      </w:r>
      <w:r w:rsidR="00A854F5">
        <w:t xml:space="preserve">five </w:t>
      </w:r>
      <w:r w:rsidR="000B3568">
        <w:t>(</w:t>
      </w:r>
      <w:r w:rsidR="00C95BB5">
        <w:t>5</w:t>
      </w:r>
      <w:r w:rsidR="000B3568">
        <w:t>) days in the event of a death in the employee’s immediate family (spouse/life partner, child or parent) and</w:t>
      </w:r>
      <w:r w:rsidR="00CC3366">
        <w:t xml:space="preserve"> up to</w:t>
      </w:r>
      <w:r w:rsidR="000B3568">
        <w:t xml:space="preserve"> three</w:t>
      </w:r>
      <w:r w:rsidR="003D5B2A">
        <w:t xml:space="preserve"> </w:t>
      </w:r>
      <w:r w:rsidR="000B3568">
        <w:t>(</w:t>
      </w:r>
      <w:r w:rsidR="00CC3366">
        <w:t>3</w:t>
      </w:r>
      <w:r w:rsidR="000B3568">
        <w:t>) days for grandparent, sister or brother, father‐in‐law, mother‐in‐law, or grandchildren.   If</w:t>
      </w:r>
      <w:r w:rsidR="003D5B2A">
        <w:t xml:space="preserve"> </w:t>
      </w:r>
      <w:r w:rsidR="000B3568">
        <w:t>an employee wishes to take time off due to the death of an immediate family member, the</w:t>
      </w:r>
      <w:r w:rsidR="003D5B2A">
        <w:t xml:space="preserve"> </w:t>
      </w:r>
      <w:r w:rsidR="000B3568">
        <w:t>employee should notify the Executive Director immediately.  Approval of bereavement leave</w:t>
      </w:r>
      <w:r w:rsidR="003D5B2A">
        <w:t xml:space="preserve"> </w:t>
      </w:r>
      <w:r w:rsidR="000B3568">
        <w:t>will occur in the absence of unusual operating requirements.  An employee may use, with the</w:t>
      </w:r>
      <w:r w:rsidR="003D5B2A">
        <w:t xml:space="preserve"> </w:t>
      </w:r>
      <w:r w:rsidR="00B76DF7">
        <w:t xml:space="preserve">approval of the </w:t>
      </w:r>
      <w:r w:rsidR="000B3568">
        <w:t>Executive Director</w:t>
      </w:r>
      <w:r w:rsidR="00703088">
        <w:t>, a</w:t>
      </w:r>
      <w:r w:rsidR="000B3568">
        <w:t>vailable paid leave for additional time off as necessary and in</w:t>
      </w:r>
      <w:r w:rsidR="003D5B2A">
        <w:t xml:space="preserve"> </w:t>
      </w:r>
      <w:r w:rsidR="000B3568">
        <w:t>accordance with operating needs.</w:t>
      </w:r>
      <w:r>
        <w:t xml:space="preserve">  </w:t>
      </w:r>
    </w:p>
    <w:p w14:paraId="61B352F0" w14:textId="30E76B8D" w:rsidR="00B76DF7" w:rsidRDefault="000B3568" w:rsidP="00B76DF7">
      <w:pPr>
        <w:jc w:val="both"/>
        <w:rPr>
          <w:b/>
        </w:rPr>
      </w:pPr>
      <w:r w:rsidRPr="003D5B2A">
        <w:rPr>
          <w:b/>
        </w:rPr>
        <w:t>H.   Extended Personal Leave</w:t>
      </w:r>
      <w:r w:rsidR="003C4EB5">
        <w:rPr>
          <w:b/>
        </w:rPr>
        <w:t xml:space="preserve"> of </w:t>
      </w:r>
      <w:r w:rsidR="004F22DA">
        <w:rPr>
          <w:b/>
        </w:rPr>
        <w:t>A</w:t>
      </w:r>
      <w:r w:rsidR="003C4EB5">
        <w:rPr>
          <w:b/>
        </w:rPr>
        <w:t>bsence</w:t>
      </w:r>
    </w:p>
    <w:p w14:paraId="0B1BA68A" w14:textId="04B6AF02" w:rsidR="000B3568" w:rsidRPr="00B76DF7" w:rsidRDefault="000B3568" w:rsidP="00B76DF7">
      <w:pPr>
        <w:jc w:val="both"/>
        <w:rPr>
          <w:b/>
        </w:rPr>
      </w:pPr>
      <w:r>
        <w:t>Employees who have been employed by Kohler Foundation for at least one year</w:t>
      </w:r>
      <w:r w:rsidR="003C4EB5">
        <w:t xml:space="preserve"> and who have exhausted all appropriate accrued time off,</w:t>
      </w:r>
      <w:r w:rsidR="003D5B2A">
        <w:t xml:space="preserve"> </w:t>
      </w:r>
      <w:r>
        <w:t xml:space="preserve">may apply for </w:t>
      </w:r>
      <w:r w:rsidR="003C4EB5">
        <w:t xml:space="preserve">extended </w:t>
      </w:r>
      <w:r>
        <w:t>personal leave of absence for up to eight weeks.  Personal leaves are unpaid and</w:t>
      </w:r>
      <w:r w:rsidR="003D5B2A">
        <w:t xml:space="preserve"> </w:t>
      </w:r>
      <w:r>
        <w:t xml:space="preserve">are discretionary with the management of </w:t>
      </w:r>
      <w:r w:rsidR="00160FC7">
        <w:t xml:space="preserve">Kohler </w:t>
      </w:r>
      <w:r w:rsidR="008049D2">
        <w:t>Foundation.</w:t>
      </w:r>
      <w:r>
        <w:t xml:space="preserve">  Personal leave</w:t>
      </w:r>
      <w:r w:rsidR="003C4EB5">
        <w:t xml:space="preserve"> of absence is</w:t>
      </w:r>
      <w:r>
        <w:t xml:space="preserve"> generally are unpaid.  </w:t>
      </w:r>
      <w:r w:rsidR="003C4EB5">
        <w:t xml:space="preserve">Continuation of employee benefits during a leave of absence will be addressed on an individual bases, as required by law. </w:t>
      </w:r>
      <w:r>
        <w:t xml:space="preserve">  Vacation and sick time will not</w:t>
      </w:r>
      <w:r w:rsidR="003D5B2A">
        <w:t xml:space="preserve"> </w:t>
      </w:r>
      <w:r>
        <w:t xml:space="preserve">continue to accrue during the leave of absence.  </w:t>
      </w:r>
      <w:commentRangeStart w:id="2"/>
      <w:commentRangeStart w:id="3"/>
      <w:r>
        <w:t>Kohler Foundation cannot guarantee reinstatement upon return from a</w:t>
      </w:r>
      <w:r w:rsidR="003D5B2A">
        <w:t xml:space="preserve"> </w:t>
      </w:r>
      <w:r>
        <w:t>personal leave.  Kohler Foundation will, however, make a reasonable effort to place the</w:t>
      </w:r>
      <w:r w:rsidR="003D5B2A">
        <w:t xml:space="preserve"> </w:t>
      </w:r>
      <w:r>
        <w:t>employee in an available position for which he or she is qualified.  If such a position is not</w:t>
      </w:r>
      <w:r w:rsidR="003D5B2A">
        <w:t xml:space="preserve"> </w:t>
      </w:r>
      <w:r>
        <w:t>available, then the employee’s employment will terminate.  Even in that event, the employee</w:t>
      </w:r>
      <w:r w:rsidR="003D5B2A">
        <w:t xml:space="preserve"> </w:t>
      </w:r>
      <w:r>
        <w:t>may later apply for reemployment.</w:t>
      </w:r>
      <w:r w:rsidR="003D5B2A">
        <w:t xml:space="preserve"> </w:t>
      </w:r>
      <w:r>
        <w:t>Employees who fail to report to work after an approved leave of absence are deemed to</w:t>
      </w:r>
      <w:r w:rsidR="003D5B2A">
        <w:t xml:space="preserve"> </w:t>
      </w:r>
      <w:r>
        <w:t>have voluntarily resigned. When an approved leave has been exhausted, the employee may</w:t>
      </w:r>
      <w:r w:rsidR="003D5B2A">
        <w:t xml:space="preserve"> </w:t>
      </w:r>
      <w:r>
        <w:t xml:space="preserve">request additional leave.  </w:t>
      </w:r>
      <w:commentRangeEnd w:id="2"/>
      <w:r w:rsidR="003C4EB5">
        <w:rPr>
          <w:rStyle w:val="CommentReference"/>
        </w:rPr>
        <w:commentReference w:id="2"/>
      </w:r>
      <w:commentRangeEnd w:id="3"/>
      <w:r w:rsidR="005714A1">
        <w:rPr>
          <w:rStyle w:val="CommentReference"/>
        </w:rPr>
        <w:commentReference w:id="3"/>
      </w:r>
      <w:r>
        <w:t xml:space="preserve">The Executive Director </w:t>
      </w:r>
      <w:r w:rsidR="003C4EB5">
        <w:t xml:space="preserve">and Administrative Chair </w:t>
      </w:r>
      <w:r>
        <w:t>approve all unpaid leave.</w:t>
      </w:r>
    </w:p>
    <w:p w14:paraId="3ED0B1C8" w14:textId="77777777" w:rsidR="000B3568" w:rsidRPr="004F22DA" w:rsidRDefault="000B3568" w:rsidP="00B76DF7">
      <w:pPr>
        <w:jc w:val="both"/>
        <w:rPr>
          <w:b/>
        </w:rPr>
      </w:pPr>
      <w:r w:rsidRPr="004F22DA">
        <w:rPr>
          <w:b/>
        </w:rPr>
        <w:t>I. Severe Weather Conditions</w:t>
      </w:r>
    </w:p>
    <w:p w14:paraId="5A48B2F6" w14:textId="3CF2DDA2" w:rsidR="000B3568" w:rsidRDefault="000B3568" w:rsidP="00B76DF7">
      <w:pPr>
        <w:jc w:val="both"/>
      </w:pPr>
      <w:r w:rsidRPr="00DB5354">
        <w:t xml:space="preserve">Kohler Foundation </w:t>
      </w:r>
      <w:r w:rsidR="004B3B3A">
        <w:t>employees should make every attempt to get to work but not put themselves at</w:t>
      </w:r>
      <w:r w:rsidR="005714A1">
        <w:t xml:space="preserve"> undue</w:t>
      </w:r>
      <w:r w:rsidR="004B3B3A">
        <w:t xml:space="preserve"> risk due to weather.  </w:t>
      </w:r>
      <w:r w:rsidR="005714A1">
        <w:t xml:space="preserve">Employees must </w:t>
      </w:r>
      <w:r w:rsidR="004B3B3A">
        <w:t>notif</w:t>
      </w:r>
      <w:r w:rsidR="005714A1">
        <w:t>y their Supervisor</w:t>
      </w:r>
      <w:r w:rsidR="008C02C3">
        <w:t xml:space="preserve"> as soon as possible</w:t>
      </w:r>
      <w:r w:rsidR="004B3B3A">
        <w:t xml:space="preserve"> if an employee cannot be at work due to inclement or hazardous weather. </w:t>
      </w:r>
    </w:p>
    <w:p w14:paraId="32065B83" w14:textId="77777777" w:rsidR="000B3568" w:rsidRPr="00B76DF7" w:rsidRDefault="000B3568" w:rsidP="00B76DF7">
      <w:pPr>
        <w:jc w:val="both"/>
        <w:rPr>
          <w:b/>
        </w:rPr>
      </w:pPr>
      <w:r w:rsidRPr="00B76DF7">
        <w:rPr>
          <w:b/>
        </w:rPr>
        <w:t>J. Meetings and Conferences</w:t>
      </w:r>
    </w:p>
    <w:p w14:paraId="6FD06A8D" w14:textId="65B18247" w:rsidR="000B3568" w:rsidRDefault="000B3568" w:rsidP="00B76DF7">
      <w:pPr>
        <w:jc w:val="both"/>
      </w:pPr>
      <w:r>
        <w:t>Staff may be given limited time off by the Executive Director with pay to participate in</w:t>
      </w:r>
      <w:r w:rsidR="003D5B2A">
        <w:t xml:space="preserve"> </w:t>
      </w:r>
      <w:r>
        <w:t>educational opportunities related to the staff member</w:t>
      </w:r>
      <w:r w:rsidR="005714A1">
        <w:t>’s</w:t>
      </w:r>
      <w:r>
        <w:t xml:space="preserve"> current or anticipated work with</w:t>
      </w:r>
      <w:r w:rsidR="003D5B2A">
        <w:t xml:space="preserve"> </w:t>
      </w:r>
      <w:r w:rsidR="00160FC7">
        <w:t>Kohler Foundation</w:t>
      </w:r>
      <w:r>
        <w:t>.  An employee serving as an official representative of</w:t>
      </w:r>
      <w:r w:rsidR="003D5B2A">
        <w:t xml:space="preserve"> </w:t>
      </w:r>
      <w:r>
        <w:t>Kohler Foundation at a conference or meeting is considered on official business and not</w:t>
      </w:r>
      <w:r w:rsidR="003D5B2A">
        <w:t xml:space="preserve"> </w:t>
      </w:r>
      <w:r>
        <w:t>on leave.</w:t>
      </w:r>
    </w:p>
    <w:p w14:paraId="2994957D" w14:textId="77777777" w:rsidR="000B3568" w:rsidRPr="003D5B2A" w:rsidRDefault="000B3568" w:rsidP="00B76DF7">
      <w:pPr>
        <w:jc w:val="both"/>
        <w:rPr>
          <w:b/>
        </w:rPr>
      </w:pPr>
      <w:r w:rsidRPr="003D5B2A">
        <w:rPr>
          <w:b/>
        </w:rPr>
        <w:t>XIII. REIMBURSEMENT OF EXPENSES</w:t>
      </w:r>
    </w:p>
    <w:p w14:paraId="0D63BD40" w14:textId="65DFB90E" w:rsidR="00DB5354" w:rsidRDefault="00DB5354" w:rsidP="00B76DF7">
      <w:pPr>
        <w:jc w:val="both"/>
      </w:pPr>
      <w:bookmarkStart w:id="4" w:name="_Hlk29206408"/>
      <w:r>
        <w:t>All expenses are guided by IRS guidelines, but Foundations employees are expected to use prudent judgement in controlling travel expenses.  Travel arrangement</w:t>
      </w:r>
      <w:r w:rsidR="005714A1">
        <w:t>s</w:t>
      </w:r>
      <w:r>
        <w:t xml:space="preserve"> should be made through Kohler Travel whenever possible.  </w:t>
      </w:r>
    </w:p>
    <w:p w14:paraId="27C0337A" w14:textId="420B63F7" w:rsidR="00DB5354" w:rsidRDefault="000B3568" w:rsidP="00B76DF7">
      <w:pPr>
        <w:jc w:val="both"/>
      </w:pPr>
      <w:r>
        <w:t>Reimbursement is authorized for reasonable and necessary expenses incurred in</w:t>
      </w:r>
      <w:r w:rsidR="003D5B2A">
        <w:t xml:space="preserve"> </w:t>
      </w:r>
      <w:r>
        <w:t>carrying out job responsibilities.  Mileage or transportation, parking fees, business telephone</w:t>
      </w:r>
      <w:r w:rsidR="003D5B2A">
        <w:t xml:space="preserve"> </w:t>
      </w:r>
      <w:r>
        <w:t>calls, and meal costs when required to attend a luncheon or banquet, are all illustrative of</w:t>
      </w:r>
      <w:r w:rsidR="003D5B2A">
        <w:t xml:space="preserve"> </w:t>
      </w:r>
      <w:r>
        <w:t>reasonable and necessary expenses.</w:t>
      </w:r>
      <w:r w:rsidR="003D5B2A">
        <w:t xml:space="preserve"> </w:t>
      </w:r>
      <w:r>
        <w:t>Employees serving in an official capacity for Kohler Foundation at conferences</w:t>
      </w:r>
      <w:r w:rsidR="003D5B2A">
        <w:t xml:space="preserve"> </w:t>
      </w:r>
      <w:r>
        <w:t>and meetings are reimbursed for actual and necessary expenses incurred, such as travel</w:t>
      </w:r>
      <w:r w:rsidR="003D5B2A">
        <w:t xml:space="preserve"> </w:t>
      </w:r>
      <w:r>
        <w:t>expenses, meal costs, lodging, tips and registration fees.  When attending meetings that have</w:t>
      </w:r>
      <w:r w:rsidR="003D5B2A">
        <w:t xml:space="preserve"> </w:t>
      </w:r>
      <w:r>
        <w:t>been approved by the Executive Director, employees are reimbursed for travel expenses, course</w:t>
      </w:r>
      <w:r w:rsidR="003D5B2A">
        <w:t xml:space="preserve"> </w:t>
      </w:r>
      <w:r>
        <w:t xml:space="preserve">fees, and costs of meals and </w:t>
      </w:r>
      <w:r w:rsidRPr="00854364">
        <w:t xml:space="preserve">lodging at the current </w:t>
      </w:r>
      <w:r w:rsidR="00854364" w:rsidRPr="00854364">
        <w:t xml:space="preserve">IRS </w:t>
      </w:r>
      <w:r w:rsidRPr="00854364">
        <w:t>rates</w:t>
      </w:r>
      <w:r>
        <w:t>.  Employees may also request a travel</w:t>
      </w:r>
      <w:r w:rsidR="003D5B2A">
        <w:t xml:space="preserve"> </w:t>
      </w:r>
      <w:r>
        <w:t xml:space="preserve">advance to cover anticipated expenses </w:t>
      </w:r>
      <w:r w:rsidR="005714A1">
        <w:t xml:space="preserve">for </w:t>
      </w:r>
      <w:r>
        <w:t xml:space="preserve">approved travel.   </w:t>
      </w:r>
    </w:p>
    <w:p w14:paraId="66C3B4A3" w14:textId="52983044" w:rsidR="004B3B3A" w:rsidRDefault="000B3568" w:rsidP="00B76DF7">
      <w:pPr>
        <w:jc w:val="both"/>
      </w:pPr>
      <w:r>
        <w:t>Employees also may be granted leave</w:t>
      </w:r>
      <w:r w:rsidR="003D5B2A">
        <w:t xml:space="preserve"> </w:t>
      </w:r>
      <w:r>
        <w:t>to attend a conference or professional meeting related to their professional development, and/or</w:t>
      </w:r>
      <w:r w:rsidR="003D5B2A">
        <w:t xml:space="preserve"> </w:t>
      </w:r>
      <w:r w:rsidR="00160FC7">
        <w:t xml:space="preserve">Kohler Foundation </w:t>
      </w:r>
      <w:r>
        <w:t>ʹs current and anticipated work.  Expenses for these purposes can b</w:t>
      </w:r>
      <w:r w:rsidR="003D5B2A">
        <w:t xml:space="preserve">e </w:t>
      </w:r>
      <w:r>
        <w:t xml:space="preserve">paid by </w:t>
      </w:r>
      <w:r w:rsidR="00160FC7">
        <w:t>Kohler Foundation</w:t>
      </w:r>
      <w:r>
        <w:t>, if funds are available, and the employee obtains prior</w:t>
      </w:r>
      <w:r w:rsidR="003D5B2A">
        <w:t xml:space="preserve"> </w:t>
      </w:r>
      <w:r>
        <w:t>written approval of such expenses.</w:t>
      </w:r>
      <w:r w:rsidR="003D5B2A">
        <w:t xml:space="preserve"> </w:t>
      </w:r>
      <w:r>
        <w:t>Employees are responsible for transportation costs between the office and home during</w:t>
      </w:r>
      <w:r w:rsidR="003D5B2A">
        <w:t xml:space="preserve"> </w:t>
      </w:r>
      <w:r>
        <w:t xml:space="preserve">normal work hours.  Employees authorized to use their personal cars for </w:t>
      </w:r>
      <w:r w:rsidR="00160FC7">
        <w:t xml:space="preserve">Kohler Foundation </w:t>
      </w:r>
      <w:r>
        <w:t>business are reimbursed at the U.S. Internal Revenue Service approved rate.</w:t>
      </w:r>
      <w:r w:rsidR="003D5B2A">
        <w:t xml:space="preserve"> </w:t>
      </w:r>
      <w:r>
        <w:t xml:space="preserve">Forms are provided to request reimbursement for actual </w:t>
      </w:r>
      <w:r w:rsidR="005714A1">
        <w:t xml:space="preserve">travel </w:t>
      </w:r>
      <w:r>
        <w:t>expenses.  Receipts must be provided for all expenditures made in order to claim</w:t>
      </w:r>
      <w:r w:rsidR="00BE6986">
        <w:t xml:space="preserve"> </w:t>
      </w:r>
      <w:r>
        <w:t>reimbursement.</w:t>
      </w:r>
      <w:r w:rsidR="004B3B3A">
        <w:t xml:space="preserve">  Please see standard guidelines for expenditures for travel.  Employees are expected to use prudent judgement in controlling travel expenses.  Travel arrangement should be made through Kohler Concur Travel whenever possible. </w:t>
      </w:r>
    </w:p>
    <w:p w14:paraId="7A39AC87" w14:textId="4F6CEADF" w:rsidR="004B3B3A" w:rsidRDefault="00E238AB" w:rsidP="006B2562">
      <w:pPr>
        <w:jc w:val="both"/>
      </w:pPr>
      <w:bookmarkStart w:id="5" w:name="_Hlk29206153"/>
      <w:bookmarkEnd w:id="4"/>
      <w:r w:rsidRPr="00E238AB">
        <w:t xml:space="preserve">Continuing Education </w:t>
      </w:r>
      <w:r w:rsidR="004B3B3A" w:rsidRPr="00E238AB">
        <w:t>Reimbursement. Full time staff members engaged in study related to their position are eligible</w:t>
      </w:r>
      <w:r w:rsidRPr="00E238AB">
        <w:t xml:space="preserve"> for</w:t>
      </w:r>
      <w:r w:rsidR="004B3B3A" w:rsidRPr="00E238AB">
        <w:t xml:space="preserve"> reimbursement</w:t>
      </w:r>
      <w:r w:rsidRPr="00E238AB">
        <w:t xml:space="preserve"> for tuition or associated costs</w:t>
      </w:r>
      <w:r w:rsidR="004B3B3A" w:rsidRPr="00E238AB">
        <w:t xml:space="preserve">.  </w:t>
      </w:r>
      <w:r w:rsidRPr="00E238AB">
        <w:t>R</w:t>
      </w:r>
      <w:r w:rsidR="004B3B3A" w:rsidRPr="00E238AB">
        <w:t xml:space="preserve">eimbursement is limited to $1000/year and must have advance approval from the Executive Director. Reimbursement will be paid out to the employee upon successful </w:t>
      </w:r>
      <w:r w:rsidR="00D62BAC">
        <w:t>(</w:t>
      </w:r>
      <w:r w:rsidR="005C4B97">
        <w:t>B</w:t>
      </w:r>
      <w:r w:rsidR="00D62BAC">
        <w:t xml:space="preserve"> or above) </w:t>
      </w:r>
      <w:r w:rsidR="004B3B3A" w:rsidRPr="00E238AB">
        <w:t>completion of the class/program.</w:t>
      </w:r>
      <w:r w:rsidR="005714A1">
        <w:t xml:space="preserve"> </w:t>
      </w:r>
      <w:r w:rsidR="004B3B3A">
        <w:t xml:space="preserve"> </w:t>
      </w:r>
    </w:p>
    <w:bookmarkEnd w:id="5"/>
    <w:p w14:paraId="35865D70" w14:textId="77777777" w:rsidR="00B807B6" w:rsidRDefault="00B807B6" w:rsidP="006B2562">
      <w:pPr>
        <w:jc w:val="both"/>
        <w:rPr>
          <w:b/>
        </w:rPr>
      </w:pPr>
    </w:p>
    <w:p w14:paraId="1B2CB7BC" w14:textId="207B4F3F" w:rsidR="000B3568" w:rsidRPr="00BE6986" w:rsidRDefault="000B3568" w:rsidP="006B2562">
      <w:pPr>
        <w:jc w:val="both"/>
        <w:rPr>
          <w:b/>
        </w:rPr>
      </w:pPr>
      <w:r w:rsidRPr="00BE6986">
        <w:rPr>
          <w:b/>
        </w:rPr>
        <w:t>XIV. SEP</w:t>
      </w:r>
      <w:r w:rsidR="005C4B97">
        <w:rPr>
          <w:b/>
        </w:rPr>
        <w:t>A</w:t>
      </w:r>
      <w:r w:rsidRPr="00BE6986">
        <w:rPr>
          <w:b/>
        </w:rPr>
        <w:t>RATION</w:t>
      </w:r>
    </w:p>
    <w:p w14:paraId="0B55D5DA" w14:textId="3E2C9407" w:rsidR="000B3568" w:rsidRDefault="000B3568" w:rsidP="006B2562">
      <w:pPr>
        <w:jc w:val="both"/>
      </w:pPr>
      <w:r>
        <w:lastRenderedPageBreak/>
        <w:t xml:space="preserve">Either Kohler Foundation or the employee may initiate separation.  </w:t>
      </w:r>
      <w:r w:rsidR="00BE6986">
        <w:t xml:space="preserve"> </w:t>
      </w:r>
      <w:r>
        <w:t>Kohler Foundation encourages employees to provide at least two weeks (10</w:t>
      </w:r>
      <w:r w:rsidR="005714A1">
        <w:t xml:space="preserve"> business</w:t>
      </w:r>
      <w:r>
        <w:t xml:space="preserve"> days)</w:t>
      </w:r>
      <w:r w:rsidR="00BE6986">
        <w:t xml:space="preserve"> </w:t>
      </w:r>
      <w:r>
        <w:t>written notice prior to intended separation. After receiving such notice, an exit interview will</w:t>
      </w:r>
      <w:r w:rsidR="005714A1">
        <w:t xml:space="preserve"> generally</w:t>
      </w:r>
      <w:r>
        <w:t xml:space="preserve"> be</w:t>
      </w:r>
      <w:r w:rsidR="00BE6986">
        <w:t xml:space="preserve"> </w:t>
      </w:r>
      <w:r>
        <w:t>scheduled by the Executive Director or his or her designee. The Executive Director has</w:t>
      </w:r>
      <w:r w:rsidR="00BE6986">
        <w:t xml:space="preserve"> </w:t>
      </w:r>
      <w:r>
        <w:t xml:space="preserve">authority to employ or separate all other employees.  </w:t>
      </w:r>
      <w:r w:rsidR="00BE6986">
        <w:t xml:space="preserve"> </w:t>
      </w:r>
      <w:r>
        <w:t>Circumstances under which separation may occur include</w:t>
      </w:r>
      <w:r w:rsidR="005714A1">
        <w:t>, but are not limited to</w:t>
      </w:r>
      <w:r>
        <w:t>:</w:t>
      </w:r>
    </w:p>
    <w:p w14:paraId="593E3184" w14:textId="26AE6769" w:rsidR="000B3568" w:rsidRDefault="000B3568" w:rsidP="00FD3E39">
      <w:pPr>
        <w:ind w:left="720"/>
        <w:jc w:val="both"/>
      </w:pPr>
      <w:r>
        <w:t xml:space="preserve">1. </w:t>
      </w:r>
      <w:r w:rsidR="005714A1">
        <w:t xml:space="preserve">Voluntary </w:t>
      </w:r>
      <w:r>
        <w:t>Resignation.  Employees are encouraged to give at least 10 business days of</w:t>
      </w:r>
      <w:r w:rsidR="00BE6986">
        <w:t xml:space="preserve"> </w:t>
      </w:r>
      <w:r>
        <w:t>written notice.  Since a longer period is desired, the intention to resign should be</w:t>
      </w:r>
      <w:r w:rsidR="00BE6986">
        <w:t xml:space="preserve"> </w:t>
      </w:r>
      <w:r>
        <w:t>made known as far in advance as possible.  Employees who resign are entitled to</w:t>
      </w:r>
      <w:r w:rsidR="00BE6986">
        <w:t xml:space="preserve"> </w:t>
      </w:r>
      <w:r>
        <w:t>receive accrued, unused Vacation benefits.</w:t>
      </w:r>
    </w:p>
    <w:p w14:paraId="1F618C83" w14:textId="64AC4A2A" w:rsidR="000B3568" w:rsidRDefault="000B3568" w:rsidP="00FD3E39">
      <w:pPr>
        <w:ind w:left="720"/>
        <w:jc w:val="both"/>
      </w:pPr>
      <w:r>
        <w:t xml:space="preserve">2. </w:t>
      </w:r>
      <w:r w:rsidR="005714A1">
        <w:t xml:space="preserve">Involuntary </w:t>
      </w:r>
      <w:r>
        <w:t>Termination or Lay‐off.  Under certain circumstances, the termination or lay‐off</w:t>
      </w:r>
      <w:r w:rsidR="00BE6986">
        <w:t xml:space="preserve"> </w:t>
      </w:r>
      <w:r>
        <w:t xml:space="preserve">of an employee may be necessary.  Employees who are </w:t>
      </w:r>
      <w:r w:rsidR="005714A1">
        <w:t xml:space="preserve">involuntarily </w:t>
      </w:r>
      <w:r>
        <w:t>terminated or laid off are</w:t>
      </w:r>
      <w:r w:rsidR="00BE6986">
        <w:t xml:space="preserve"> </w:t>
      </w:r>
      <w:r>
        <w:t>entitled to receive accrued, unused Vacation benefits.</w:t>
      </w:r>
      <w:r w:rsidR="00BE6986">
        <w:t xml:space="preserve"> </w:t>
      </w:r>
      <w:r>
        <w:t>The Executive Director has authority to discharge an employee from the employ of</w:t>
      </w:r>
      <w:r w:rsidR="00BE6986">
        <w:t xml:space="preserve"> </w:t>
      </w:r>
      <w:r w:rsidR="00160FC7">
        <w:t>Kohler Foundation</w:t>
      </w:r>
      <w:r>
        <w:t>.  As stated above, all employment at Kohler Foundation is</w:t>
      </w:r>
      <w:r w:rsidR="00BE6986">
        <w:t xml:space="preserve"> </w:t>
      </w:r>
      <w:r>
        <w:t>“at‐will.”  That means that employees may be terminated from employment with</w:t>
      </w:r>
      <w:r w:rsidR="00BE6986">
        <w:t xml:space="preserve"> </w:t>
      </w:r>
      <w:r>
        <w:t>Kohler Foundation with or without cause</w:t>
      </w:r>
      <w:r w:rsidR="005714A1">
        <w:t xml:space="preserve"> or notice</w:t>
      </w:r>
      <w:r>
        <w:t>, and employees are free to leave the</w:t>
      </w:r>
      <w:r w:rsidR="00BE6986">
        <w:t xml:space="preserve"> </w:t>
      </w:r>
      <w:r>
        <w:t>employment of Kohler Foundation with or without cause</w:t>
      </w:r>
      <w:r w:rsidR="005714A1">
        <w:t xml:space="preserve"> or notice</w:t>
      </w:r>
      <w:r>
        <w:t>. Reasons for discharge may</w:t>
      </w:r>
      <w:r w:rsidR="00BE6986">
        <w:t xml:space="preserve"> </w:t>
      </w:r>
      <w:r>
        <w:t>include, but are not limited to:</w:t>
      </w:r>
    </w:p>
    <w:p w14:paraId="33357C38" w14:textId="2449ED73" w:rsidR="000B3568" w:rsidRDefault="000B3568" w:rsidP="00FD3E39">
      <w:pPr>
        <w:ind w:left="720"/>
        <w:jc w:val="both"/>
      </w:pPr>
      <w:r>
        <w:t>• Falsifying or withholding information on your employment application that did</w:t>
      </w:r>
      <w:r w:rsidR="00BE6986">
        <w:t xml:space="preserve"> </w:t>
      </w:r>
      <w:r>
        <w:t xml:space="preserve">or would have affected </w:t>
      </w:r>
      <w:r w:rsidR="00C81CC6">
        <w:t xml:space="preserve">Kohler Foundation’s </w:t>
      </w:r>
      <w:r>
        <w:t>decision to hire you (this</w:t>
      </w:r>
      <w:r w:rsidR="00BE6986">
        <w:t xml:space="preserve"> </w:t>
      </w:r>
      <w:r>
        <w:t>conduct will result in your immediate termination);</w:t>
      </w:r>
    </w:p>
    <w:p w14:paraId="4EE89A7A" w14:textId="23AD7608" w:rsidR="000B3568" w:rsidRDefault="000B3568" w:rsidP="00FD3E39">
      <w:pPr>
        <w:ind w:left="720"/>
        <w:jc w:val="both"/>
      </w:pPr>
      <w:r>
        <w:t xml:space="preserve">• Falsifying or withholding information in </w:t>
      </w:r>
      <w:r w:rsidR="009F139F">
        <w:t>other employment</w:t>
      </w:r>
      <w:r>
        <w:t xml:space="preserve"> records including</w:t>
      </w:r>
      <w:r w:rsidR="00BE6986">
        <w:t xml:space="preserve"> </w:t>
      </w:r>
      <w:r w:rsidR="006C629F">
        <w:t>employment</w:t>
      </w:r>
      <w:r>
        <w:t xml:space="preserve"> questionnaires, performance evaluations or any other records;</w:t>
      </w:r>
    </w:p>
    <w:p w14:paraId="2B4DBD36" w14:textId="7BBF13D1" w:rsidR="000B3568" w:rsidRDefault="000B3568" w:rsidP="00FD3E39">
      <w:pPr>
        <w:ind w:left="720"/>
        <w:jc w:val="both"/>
      </w:pPr>
      <w:r>
        <w:t>• Performance at work below a level acceptable to Kohler Foundation or</w:t>
      </w:r>
      <w:r w:rsidR="00BE6986">
        <w:t xml:space="preserve"> </w:t>
      </w:r>
      <w:r>
        <w:t>the failure to perform assigned duties;</w:t>
      </w:r>
    </w:p>
    <w:p w14:paraId="60608B3E" w14:textId="77777777" w:rsidR="000B3568" w:rsidRDefault="000B3568" w:rsidP="00FD3E39">
      <w:pPr>
        <w:ind w:left="720"/>
        <w:jc w:val="both"/>
      </w:pPr>
      <w:r>
        <w:t>• Failure to complete required time records or falsification of such time records;</w:t>
      </w:r>
    </w:p>
    <w:p w14:paraId="72CAC66D" w14:textId="77777777" w:rsidR="000B3568" w:rsidRDefault="000B3568" w:rsidP="00FD3E39">
      <w:pPr>
        <w:ind w:left="720"/>
        <w:jc w:val="both"/>
      </w:pPr>
      <w:r>
        <w:t>• Insubordination;</w:t>
      </w:r>
    </w:p>
    <w:p w14:paraId="682B3BEE" w14:textId="77777777" w:rsidR="000B3568" w:rsidRDefault="000B3568" w:rsidP="00FD3E39">
      <w:pPr>
        <w:ind w:left="720"/>
        <w:jc w:val="both"/>
      </w:pPr>
      <w:r>
        <w:t>•   Refusing to work reasonable overtime;</w:t>
      </w:r>
    </w:p>
    <w:p w14:paraId="6CF2730D" w14:textId="584F1D7A" w:rsidR="000B3568" w:rsidRDefault="000B3568" w:rsidP="00FD3E39">
      <w:pPr>
        <w:ind w:left="720"/>
        <w:jc w:val="both"/>
      </w:pPr>
      <w:r>
        <w:t xml:space="preserve">• Negligence in the performance of duties likely to cause or </w:t>
      </w:r>
      <w:r w:rsidR="008049D2">
        <w:t>causing</w:t>
      </w:r>
      <w:r w:rsidR="00BE6986">
        <w:t xml:space="preserve"> </w:t>
      </w:r>
      <w:r>
        <w:t>personal injury or property damage;</w:t>
      </w:r>
    </w:p>
    <w:p w14:paraId="2C34A519" w14:textId="77777777" w:rsidR="000B3568" w:rsidRDefault="000B3568" w:rsidP="00FD3E39">
      <w:pPr>
        <w:ind w:left="720"/>
        <w:jc w:val="both"/>
      </w:pPr>
      <w:r>
        <w:t>• Fighting, arguing or attempting to injure another;</w:t>
      </w:r>
    </w:p>
    <w:p w14:paraId="10DD633A" w14:textId="4C8BB74D" w:rsidR="000B3568" w:rsidRDefault="000B3568" w:rsidP="00FD3E39">
      <w:pPr>
        <w:ind w:left="720"/>
        <w:jc w:val="both"/>
      </w:pPr>
      <w:r>
        <w:t>• Destroying or willfully damaging the personal property of another, including</w:t>
      </w:r>
      <w:r w:rsidR="00BE6986">
        <w:t xml:space="preserve"> </w:t>
      </w:r>
      <w:r w:rsidR="00C81CC6">
        <w:t xml:space="preserve">Kohler </w:t>
      </w:r>
      <w:r w:rsidR="008049D2">
        <w:t>Foundation’s property</w:t>
      </w:r>
      <w:r>
        <w:t xml:space="preserve">;  </w:t>
      </w:r>
    </w:p>
    <w:p w14:paraId="2AF0E3CF" w14:textId="6C28468B" w:rsidR="000B3568" w:rsidRDefault="000B3568" w:rsidP="00FD3E39">
      <w:pPr>
        <w:ind w:left="720"/>
        <w:jc w:val="both"/>
      </w:pPr>
      <w:r>
        <w:t>•   Breach of confidentiality;</w:t>
      </w:r>
    </w:p>
    <w:p w14:paraId="64A6CB9A" w14:textId="09434650" w:rsidR="000B3568" w:rsidRDefault="000B3568" w:rsidP="00FD3E39">
      <w:pPr>
        <w:ind w:left="720"/>
        <w:jc w:val="both"/>
      </w:pPr>
      <w:r>
        <w:t>• Using or appearing to use for personal gain any information obtained on the job,</w:t>
      </w:r>
      <w:r w:rsidR="00BE6986">
        <w:t xml:space="preserve"> </w:t>
      </w:r>
      <w:r>
        <w:t>which is not readily available to the general public or disclosing such</w:t>
      </w:r>
      <w:r w:rsidR="00BE6986">
        <w:t xml:space="preserve"> </w:t>
      </w:r>
      <w:r>
        <w:t>information that damages the interests of Kohler Foundation or its</w:t>
      </w:r>
      <w:r w:rsidR="00BE6986">
        <w:t xml:space="preserve"> </w:t>
      </w:r>
      <w:r>
        <w:t>customers or vendors;</w:t>
      </w:r>
    </w:p>
    <w:p w14:paraId="04A9046A" w14:textId="49588279" w:rsidR="000B3568" w:rsidRDefault="000B3568" w:rsidP="00FD3E39">
      <w:pPr>
        <w:ind w:left="720"/>
        <w:jc w:val="both"/>
      </w:pPr>
      <w:r>
        <w:lastRenderedPageBreak/>
        <w:t>• Placing oneself in a position in which personal interests and those of</w:t>
      </w:r>
      <w:r w:rsidR="000260E1">
        <w:t xml:space="preserve"> </w:t>
      </w:r>
      <w:r>
        <w:t>Kohler Foundation are or appear to be in conflict or might interfere with</w:t>
      </w:r>
      <w:r w:rsidR="00DB5354">
        <w:t xml:space="preserve"> </w:t>
      </w:r>
      <w:r>
        <w:t>the ability of the employee to perform the job as well as possible;</w:t>
      </w:r>
    </w:p>
    <w:p w14:paraId="4258C82C" w14:textId="17F0A735" w:rsidR="000B3568" w:rsidRDefault="000B3568" w:rsidP="00FD3E39">
      <w:pPr>
        <w:ind w:left="720"/>
        <w:jc w:val="both"/>
      </w:pPr>
      <w:r>
        <w:t>• Using Kohler Foundation property or services for personal gain or</w:t>
      </w:r>
      <w:r w:rsidR="000260E1">
        <w:t xml:space="preserve"> </w:t>
      </w:r>
      <w:r>
        <w:t>taking, removing or disposing of Kohler Foundation material, supplies</w:t>
      </w:r>
      <w:r w:rsidR="000260E1">
        <w:t xml:space="preserve"> </w:t>
      </w:r>
      <w:r>
        <w:t>or equipment without proper authority;</w:t>
      </w:r>
    </w:p>
    <w:p w14:paraId="63040CB6" w14:textId="22437F76" w:rsidR="000B3568" w:rsidRDefault="000B3568" w:rsidP="00FD3E39">
      <w:pPr>
        <w:ind w:left="720"/>
        <w:jc w:val="both"/>
      </w:pPr>
      <w:r>
        <w:t>•   Gambling in any form on Kohler Foundation property;</w:t>
      </w:r>
    </w:p>
    <w:p w14:paraId="2D687BF5" w14:textId="77777777" w:rsidR="000B3568" w:rsidRDefault="000B3568" w:rsidP="00FD3E39">
      <w:pPr>
        <w:ind w:left="720"/>
        <w:jc w:val="both"/>
      </w:pPr>
      <w:r>
        <w:t>•   Dishonesty;</w:t>
      </w:r>
    </w:p>
    <w:p w14:paraId="1C6837AE" w14:textId="77777777" w:rsidR="000B3568" w:rsidRDefault="000B3568" w:rsidP="00FD3E39">
      <w:pPr>
        <w:ind w:left="720"/>
        <w:jc w:val="both"/>
      </w:pPr>
      <w:r>
        <w:t>•   Theft;</w:t>
      </w:r>
    </w:p>
    <w:p w14:paraId="17A4A2D3" w14:textId="73A0B526" w:rsidR="000B3568" w:rsidRDefault="000B3568" w:rsidP="00FD3E39">
      <w:pPr>
        <w:ind w:left="720"/>
        <w:jc w:val="both"/>
      </w:pPr>
      <w:r>
        <w:t>• The possession, use, sale or being under the influence of drugs or other</w:t>
      </w:r>
      <w:r w:rsidR="000260E1">
        <w:t xml:space="preserve"> </w:t>
      </w:r>
      <w:r>
        <w:t>controlled substances or alcoholic beverages during working hours or on the</w:t>
      </w:r>
      <w:r w:rsidR="000260E1">
        <w:t xml:space="preserve"> </w:t>
      </w:r>
      <w:r>
        <w:t>Kohler Foundation premises at any time in violation of</w:t>
      </w:r>
      <w:r w:rsidR="000260E1">
        <w:t xml:space="preserve"> </w:t>
      </w:r>
      <w:r w:rsidR="00C81CC6">
        <w:t xml:space="preserve">Kohler Foundation’s </w:t>
      </w:r>
      <w:r>
        <w:t>policies.</w:t>
      </w:r>
    </w:p>
    <w:p w14:paraId="0AFC2FA8" w14:textId="775262E5" w:rsidR="000B3568" w:rsidRDefault="000B3568" w:rsidP="00FD3E39">
      <w:pPr>
        <w:ind w:left="720"/>
        <w:jc w:val="both"/>
      </w:pPr>
      <w:r>
        <w:t xml:space="preserve">• Carrying or possessing firearms or weapons on </w:t>
      </w:r>
      <w:r w:rsidR="00160FC7">
        <w:t xml:space="preserve">Kohler Foundation </w:t>
      </w:r>
      <w:r>
        <w:t>property;</w:t>
      </w:r>
    </w:p>
    <w:p w14:paraId="07BCEFBA" w14:textId="77777777" w:rsidR="000B3568" w:rsidRDefault="000B3568" w:rsidP="00FD3E39">
      <w:pPr>
        <w:ind w:left="720"/>
        <w:jc w:val="both"/>
      </w:pPr>
      <w:r>
        <w:t>• Excessive tardiness or absenteeism whether excused or unexcused;</w:t>
      </w:r>
    </w:p>
    <w:p w14:paraId="76456A6D" w14:textId="77777777" w:rsidR="000B3568" w:rsidRDefault="000B3568" w:rsidP="00FD3E39">
      <w:pPr>
        <w:ind w:left="720"/>
        <w:jc w:val="both"/>
      </w:pPr>
      <w:r>
        <w:t>• Unauthorized absence from work without proper notice; and</w:t>
      </w:r>
    </w:p>
    <w:p w14:paraId="6010D477" w14:textId="77777777" w:rsidR="000B3568" w:rsidRDefault="000B3568" w:rsidP="00FD3E39">
      <w:pPr>
        <w:ind w:left="720"/>
        <w:jc w:val="both"/>
      </w:pPr>
      <w:r>
        <w:t>• Engaging in discriminatory or abusive behavior, including sexual harassment.</w:t>
      </w:r>
    </w:p>
    <w:p w14:paraId="0A1A3D82" w14:textId="4DAFD08E" w:rsidR="000B3568" w:rsidRDefault="000B3568" w:rsidP="00FD3E39">
      <w:pPr>
        <w:ind w:left="720"/>
        <w:jc w:val="both"/>
      </w:pPr>
      <w:r>
        <w:t>At the sole discretion of the Executive Director, the employee may be asked to leave</w:t>
      </w:r>
      <w:r w:rsidR="008049D2">
        <w:t xml:space="preserve"> </w:t>
      </w:r>
      <w:r>
        <w:t>immediately or be given a period of notice.</w:t>
      </w:r>
    </w:p>
    <w:p w14:paraId="2BB6486B" w14:textId="77777777" w:rsidR="000B3568" w:rsidRPr="000260E1" w:rsidRDefault="000B3568" w:rsidP="00B76DF7">
      <w:pPr>
        <w:jc w:val="both"/>
        <w:rPr>
          <w:b/>
        </w:rPr>
      </w:pPr>
      <w:r w:rsidRPr="000260E1">
        <w:rPr>
          <w:b/>
        </w:rPr>
        <w:t>XV. RETURN OF PROPERTY</w:t>
      </w:r>
    </w:p>
    <w:p w14:paraId="5D0626F7" w14:textId="43EC052D" w:rsidR="000B3568" w:rsidRDefault="000B3568" w:rsidP="00B76DF7">
      <w:pPr>
        <w:jc w:val="both"/>
      </w:pPr>
      <w:r>
        <w:t>Employees are responsible for Kohler Foundation equipment, property and</w:t>
      </w:r>
      <w:r w:rsidR="000260E1">
        <w:t xml:space="preserve"> </w:t>
      </w:r>
      <w:r>
        <w:t>work products that may be issued to them and/or are in their possession or control, including</w:t>
      </w:r>
      <w:r w:rsidR="000260E1">
        <w:t xml:space="preserve"> </w:t>
      </w:r>
      <w:r>
        <w:t>but not limited to:</w:t>
      </w:r>
    </w:p>
    <w:p w14:paraId="4E4FBF18" w14:textId="3CA1C7D6" w:rsidR="000B3568" w:rsidRDefault="000B3568" w:rsidP="00B76DF7">
      <w:pPr>
        <w:jc w:val="both"/>
      </w:pPr>
      <w:r>
        <w:t>• Credit cards,</w:t>
      </w:r>
      <w:r w:rsidR="000260E1">
        <w:t xml:space="preserve"> </w:t>
      </w:r>
      <w:r>
        <w:t>Identification badges,</w:t>
      </w:r>
      <w:r w:rsidR="000260E1">
        <w:t xml:space="preserve"> </w:t>
      </w:r>
      <w:r>
        <w:t>Office/building keys,</w:t>
      </w:r>
      <w:r w:rsidR="000260E1">
        <w:t xml:space="preserve"> </w:t>
      </w:r>
      <w:r>
        <w:t>Office/building security passes,</w:t>
      </w:r>
    </w:p>
    <w:p w14:paraId="4236D7A0" w14:textId="15C713D2" w:rsidR="000B3568" w:rsidRDefault="000B3568" w:rsidP="00B76DF7">
      <w:pPr>
        <w:jc w:val="both"/>
      </w:pPr>
      <w:r>
        <w:t>• Computers</w:t>
      </w:r>
      <w:r w:rsidR="006C629F">
        <w:t xml:space="preserve"> and related </w:t>
      </w:r>
      <w:r w:rsidR="009F139F">
        <w:t>equipment, electronic</w:t>
      </w:r>
      <w:r>
        <w:t>/voice mail codes, and</w:t>
      </w:r>
      <w:r w:rsidR="000260E1">
        <w:t xml:space="preserve"> </w:t>
      </w:r>
      <w:r>
        <w:t>Intellectual property (e.g., written materials, work products).</w:t>
      </w:r>
    </w:p>
    <w:p w14:paraId="0D1A4570" w14:textId="2C45EB1F" w:rsidR="00E70772" w:rsidRDefault="000B3568" w:rsidP="00B76DF7">
      <w:pPr>
        <w:jc w:val="both"/>
      </w:pPr>
      <w:r>
        <w:t>In the event of separation from employment, or immediately upon request by the Executive</w:t>
      </w:r>
      <w:r w:rsidR="000260E1">
        <w:t xml:space="preserve"> </w:t>
      </w:r>
      <w:r>
        <w:t xml:space="preserve">Director or his or her designee, </w:t>
      </w:r>
      <w:r w:rsidR="005C4B97">
        <w:t>e</w:t>
      </w:r>
      <w:r>
        <w:t>mployees must return all Kohler Foundation property</w:t>
      </w:r>
      <w:r w:rsidR="000260E1">
        <w:t xml:space="preserve"> </w:t>
      </w:r>
      <w:r>
        <w:t xml:space="preserve">that is in their possession or control.  Where permitted by applicable law(s), </w:t>
      </w:r>
      <w:r w:rsidR="000260E1">
        <w:t>Kohler Foundation</w:t>
      </w:r>
      <w:r>
        <w:t xml:space="preserve"> may withhold from the employeeʹs final paycheck the cost of any property, including</w:t>
      </w:r>
      <w:r w:rsidR="000260E1">
        <w:t xml:space="preserve"> </w:t>
      </w:r>
      <w:r>
        <w:t>intellectual property, which is not returned when required.  Kohler Foundation also</w:t>
      </w:r>
      <w:r w:rsidR="000260E1">
        <w:t xml:space="preserve"> </w:t>
      </w:r>
      <w:r>
        <w:t>may take any action deemed appropriate to recover or protect its property.</w:t>
      </w:r>
    </w:p>
    <w:p w14:paraId="1D6C9309" w14:textId="125D74E2" w:rsidR="000B3568" w:rsidRPr="000260E1" w:rsidRDefault="000B3568" w:rsidP="00B76DF7">
      <w:pPr>
        <w:jc w:val="both"/>
        <w:rPr>
          <w:b/>
        </w:rPr>
      </w:pPr>
      <w:r w:rsidRPr="000260E1">
        <w:rPr>
          <w:b/>
        </w:rPr>
        <w:t>XVI.</w:t>
      </w:r>
      <w:r w:rsidR="005C4B97">
        <w:rPr>
          <w:b/>
        </w:rPr>
        <w:t xml:space="preserve">   </w:t>
      </w:r>
      <w:r w:rsidRPr="000260E1">
        <w:rPr>
          <w:b/>
        </w:rPr>
        <w:t xml:space="preserve"> REVIEW OF </w:t>
      </w:r>
      <w:r w:rsidR="006C629F">
        <w:rPr>
          <w:b/>
        </w:rPr>
        <w:t>EMPLOYMENT</w:t>
      </w:r>
      <w:r w:rsidRPr="000260E1">
        <w:rPr>
          <w:b/>
        </w:rPr>
        <w:t xml:space="preserve"> ACTION</w:t>
      </w:r>
    </w:p>
    <w:p w14:paraId="49E84D14" w14:textId="7525B980" w:rsidR="000B3568" w:rsidRDefault="000B3568" w:rsidP="00B76DF7">
      <w:pPr>
        <w:jc w:val="both"/>
      </w:pPr>
      <w:r>
        <w:t xml:space="preserve">Employees may request a review of </w:t>
      </w:r>
      <w:r w:rsidR="006C629F">
        <w:t xml:space="preserve">an </w:t>
      </w:r>
      <w:r w:rsidR="009F139F">
        <w:t>employment action</w:t>
      </w:r>
      <w:r>
        <w:t xml:space="preserve"> or an unsatisfactory performance</w:t>
      </w:r>
      <w:r w:rsidR="000260E1">
        <w:t xml:space="preserve"> </w:t>
      </w:r>
      <w:r>
        <w:t xml:space="preserve">review.  Employees are expected first to discuss their concern with their immediate supervisor.  </w:t>
      </w:r>
      <w:r w:rsidR="000260E1">
        <w:t xml:space="preserve"> </w:t>
      </w:r>
      <w:r>
        <w:t>If further discussion is desired, the employee may then discuss the situation with the Executive</w:t>
      </w:r>
      <w:r w:rsidR="000260E1">
        <w:t xml:space="preserve"> </w:t>
      </w:r>
      <w:r>
        <w:t xml:space="preserve">Director.  The decision of the Executive Director is final.    </w:t>
      </w:r>
    </w:p>
    <w:p w14:paraId="6FE1D39A" w14:textId="5F0482F8" w:rsidR="000B3568" w:rsidRPr="000260E1" w:rsidRDefault="000B3568" w:rsidP="00B76DF7">
      <w:pPr>
        <w:jc w:val="both"/>
        <w:rPr>
          <w:b/>
        </w:rPr>
      </w:pPr>
      <w:r w:rsidRPr="000260E1">
        <w:rPr>
          <w:b/>
        </w:rPr>
        <w:lastRenderedPageBreak/>
        <w:t>XVII.</w:t>
      </w:r>
      <w:r w:rsidR="005C4B97">
        <w:rPr>
          <w:b/>
        </w:rPr>
        <w:t xml:space="preserve">  </w:t>
      </w:r>
      <w:r w:rsidRPr="000260E1">
        <w:rPr>
          <w:b/>
        </w:rPr>
        <w:t xml:space="preserve"> </w:t>
      </w:r>
      <w:r w:rsidR="006C629F">
        <w:rPr>
          <w:b/>
        </w:rPr>
        <w:t>EMPLOYMENT</w:t>
      </w:r>
      <w:r w:rsidRPr="000260E1">
        <w:rPr>
          <w:b/>
        </w:rPr>
        <w:t xml:space="preserve"> RECORDS</w:t>
      </w:r>
    </w:p>
    <w:p w14:paraId="0AB01A90" w14:textId="01B481E0" w:rsidR="000B3568" w:rsidRDefault="006C629F" w:rsidP="00B76DF7">
      <w:pPr>
        <w:jc w:val="both"/>
      </w:pPr>
      <w:r>
        <w:t>Employment</w:t>
      </w:r>
      <w:r w:rsidR="000B3568">
        <w:t xml:space="preserve"> records are the property of </w:t>
      </w:r>
      <w:r w:rsidR="00160FC7">
        <w:t>Kohler Foundation</w:t>
      </w:r>
      <w:r w:rsidR="000B3568">
        <w:t>, and access to the</w:t>
      </w:r>
      <w:r w:rsidR="000260E1">
        <w:t xml:space="preserve"> </w:t>
      </w:r>
      <w:r w:rsidR="000B3568">
        <w:t>information they contain is restricted and confidential.  A</w:t>
      </w:r>
      <w:r>
        <w:t xml:space="preserve">n </w:t>
      </w:r>
      <w:r w:rsidR="009F139F">
        <w:t>employment</w:t>
      </w:r>
      <w:r w:rsidR="000B3568">
        <w:t xml:space="preserve"> file shall be kept for each</w:t>
      </w:r>
      <w:r w:rsidR="000260E1">
        <w:t xml:space="preserve"> </w:t>
      </w:r>
      <w:r w:rsidR="000B3568">
        <w:t xml:space="preserve">employee and </w:t>
      </w:r>
      <w:r>
        <w:t>generally</w:t>
      </w:r>
      <w:r w:rsidR="000B3568">
        <w:t xml:space="preserve"> include</w:t>
      </w:r>
      <w:r>
        <w:t>s</w:t>
      </w:r>
      <w:r w:rsidR="000B3568">
        <w:t xml:space="preserve"> the employee’s job application, copy of the letter of employment</w:t>
      </w:r>
      <w:r w:rsidR="000260E1">
        <w:t xml:space="preserve"> </w:t>
      </w:r>
      <w:r w:rsidR="000B3568">
        <w:t>and position description, performance reviews, disciplinary records, records of salary increases</w:t>
      </w:r>
      <w:r w:rsidR="000260E1">
        <w:t xml:space="preserve"> </w:t>
      </w:r>
      <w:r w:rsidR="000B3568">
        <w:t xml:space="preserve">and any other relevant </w:t>
      </w:r>
      <w:r>
        <w:t>employment</w:t>
      </w:r>
      <w:r w:rsidR="000B3568">
        <w:t xml:space="preserve"> information.  It is the responsibility of each employee to</w:t>
      </w:r>
      <w:r w:rsidR="000260E1">
        <w:t xml:space="preserve"> </w:t>
      </w:r>
      <w:r w:rsidR="000B3568">
        <w:t>promptly notify his/ or her supervisor in writing of any changes in person</w:t>
      </w:r>
      <w:r>
        <w:t>al</w:t>
      </w:r>
      <w:r w:rsidR="000B3568">
        <w:t xml:space="preserve"> data, including</w:t>
      </w:r>
      <w:r w:rsidR="000260E1">
        <w:t xml:space="preserve"> </w:t>
      </w:r>
      <w:r w:rsidR="000B3568">
        <w:t>personal mailing addresses, telephone numbers, names of dependents, and individuals to be</w:t>
      </w:r>
      <w:r w:rsidR="000260E1">
        <w:t xml:space="preserve"> </w:t>
      </w:r>
      <w:r w:rsidR="000B3568">
        <w:t xml:space="preserve">contacted in the event of an emergency.  </w:t>
      </w:r>
      <w:r w:rsidR="000260E1">
        <w:t xml:space="preserve"> </w:t>
      </w:r>
      <w:r w:rsidR="000B3568">
        <w:t>All employees</w:t>
      </w:r>
      <w:r>
        <w:t xml:space="preserve"> required to do so</w:t>
      </w:r>
      <w:r w:rsidR="000B3568">
        <w:t xml:space="preserve"> must complete, within two days of the end of each pay period, their time</w:t>
      </w:r>
      <w:r w:rsidR="000260E1">
        <w:t xml:space="preserve"> </w:t>
      </w:r>
      <w:r w:rsidR="000B3568">
        <w:t>and attendance record for review and approval by the Executive Director.  Accurately recording</w:t>
      </w:r>
      <w:r w:rsidR="000260E1">
        <w:t xml:space="preserve"> </w:t>
      </w:r>
      <w:r w:rsidR="000B3568">
        <w:t>time worked is the responsibility of every employee.  Tampering, altering, or falsifying time</w:t>
      </w:r>
      <w:r w:rsidR="000260E1">
        <w:t xml:space="preserve"> </w:t>
      </w:r>
      <w:r w:rsidR="000B3568">
        <w:t>records, or recording time on another employeeʹs time record may result in disciplinary action,</w:t>
      </w:r>
      <w:r w:rsidR="000260E1">
        <w:t xml:space="preserve"> </w:t>
      </w:r>
      <w:r w:rsidR="000B3568">
        <w:t xml:space="preserve">including separation from employment with </w:t>
      </w:r>
      <w:r w:rsidR="00160FC7">
        <w:t xml:space="preserve">Kohler </w:t>
      </w:r>
      <w:r w:rsidR="008049D2">
        <w:t>Foundation.</w:t>
      </w:r>
    </w:p>
    <w:p w14:paraId="20F7BE36" w14:textId="77777777" w:rsidR="000B3568" w:rsidRPr="000260E1" w:rsidRDefault="000B3568" w:rsidP="00B76DF7">
      <w:pPr>
        <w:jc w:val="both"/>
        <w:rPr>
          <w:b/>
        </w:rPr>
      </w:pPr>
      <w:r w:rsidRPr="000260E1">
        <w:rPr>
          <w:b/>
        </w:rPr>
        <w:t>XVIII.     OUTSIDE EMPLOYMENT</w:t>
      </w:r>
    </w:p>
    <w:p w14:paraId="0C349B71" w14:textId="66A10351" w:rsidR="000B3568" w:rsidRDefault="000B3568" w:rsidP="00B76DF7">
      <w:pPr>
        <w:jc w:val="both"/>
      </w:pPr>
      <w:r>
        <w:t xml:space="preserve">Individuals employed by Kohler Foundation may hold outside jobs </w:t>
      </w:r>
      <w:r w:rsidR="008049D2">
        <w:t>if</w:t>
      </w:r>
      <w:r w:rsidR="000260E1">
        <w:t xml:space="preserve"> </w:t>
      </w:r>
      <w:r>
        <w:t xml:space="preserve">they </w:t>
      </w:r>
      <w:r w:rsidR="006C629F">
        <w:t xml:space="preserve">continue to </w:t>
      </w:r>
      <w:r>
        <w:t xml:space="preserve">meet the performance standards of their job with </w:t>
      </w:r>
      <w:r w:rsidR="00160FC7">
        <w:t xml:space="preserve">Kohler </w:t>
      </w:r>
      <w:r w:rsidR="008049D2">
        <w:t>Foundation.</w:t>
      </w:r>
      <w:r>
        <w:t xml:space="preserve">  Employees</w:t>
      </w:r>
      <w:r w:rsidR="000260E1">
        <w:t xml:space="preserve"> </w:t>
      </w:r>
      <w:r>
        <w:t>should consider the impact that outside employment may have on their ability to perform their</w:t>
      </w:r>
      <w:r w:rsidR="000260E1">
        <w:t xml:space="preserve"> </w:t>
      </w:r>
      <w:r>
        <w:t xml:space="preserve">duties at </w:t>
      </w:r>
      <w:r w:rsidR="00160FC7">
        <w:t xml:space="preserve">Kohler </w:t>
      </w:r>
      <w:r w:rsidR="008049D2">
        <w:t>Foundation.</w:t>
      </w:r>
      <w:r>
        <w:t xml:space="preserve">  All employees will be evaluated by the same</w:t>
      </w:r>
      <w:r w:rsidR="000260E1">
        <w:t xml:space="preserve"> </w:t>
      </w:r>
      <w:r>
        <w:t>performance standards and will be subject to Kohler Foundation scheduling demands,</w:t>
      </w:r>
      <w:r w:rsidR="000260E1">
        <w:t xml:space="preserve"> </w:t>
      </w:r>
      <w:r>
        <w:t>regardless of any outside work requirements.</w:t>
      </w:r>
    </w:p>
    <w:p w14:paraId="4974B17E" w14:textId="6608149B" w:rsidR="000B3568" w:rsidRDefault="000B3568" w:rsidP="00B76DF7">
      <w:pPr>
        <w:jc w:val="both"/>
      </w:pPr>
      <w:r>
        <w:t>If Kohler Foundation determines that an employeeʹs outside work interferes</w:t>
      </w:r>
      <w:r w:rsidR="000260E1">
        <w:t xml:space="preserve"> </w:t>
      </w:r>
      <w:r>
        <w:t xml:space="preserve">with their job performance or their ability to meet the requirements of </w:t>
      </w:r>
      <w:r w:rsidR="000260E1">
        <w:t>Kohler Foundation</w:t>
      </w:r>
      <w:r>
        <w:t>, as they are modified from time to time, the employee may be asked to terminate the</w:t>
      </w:r>
      <w:r w:rsidR="000260E1">
        <w:t xml:space="preserve"> </w:t>
      </w:r>
      <w:r>
        <w:t xml:space="preserve">outside employment if he or she wishes to remain employed with </w:t>
      </w:r>
      <w:r w:rsidR="00160FC7">
        <w:t xml:space="preserve">Kohler Foundation </w:t>
      </w:r>
      <w:r>
        <w:t>.</w:t>
      </w:r>
      <w:r w:rsidR="000260E1">
        <w:t xml:space="preserve"> </w:t>
      </w:r>
      <w:r>
        <w:t>Outside employment that constitutes a conflict of interest is prohibited.  Employees may</w:t>
      </w:r>
      <w:r w:rsidR="000260E1">
        <w:t xml:space="preserve"> </w:t>
      </w:r>
      <w:r>
        <w:t>not receive any income or material gain from individuals or organizations for materials</w:t>
      </w:r>
      <w:r w:rsidR="000260E1">
        <w:t xml:space="preserve"> </w:t>
      </w:r>
      <w:r>
        <w:t xml:space="preserve">produced or services rendered while performing their jobs with </w:t>
      </w:r>
      <w:r w:rsidR="00160FC7">
        <w:t>Kohler Foundation</w:t>
      </w:r>
      <w:r>
        <w:t>.</w:t>
      </w:r>
    </w:p>
    <w:p w14:paraId="1CC9FC07" w14:textId="08822453" w:rsidR="000B3568" w:rsidRPr="000260E1" w:rsidRDefault="000B3568" w:rsidP="00B76DF7">
      <w:pPr>
        <w:jc w:val="both"/>
        <w:rPr>
          <w:b/>
        </w:rPr>
      </w:pPr>
      <w:r w:rsidRPr="000260E1">
        <w:rPr>
          <w:b/>
        </w:rPr>
        <w:t xml:space="preserve">XIX. </w:t>
      </w:r>
      <w:r w:rsidR="00C81F9C">
        <w:rPr>
          <w:b/>
        </w:rPr>
        <w:t xml:space="preserve">       </w:t>
      </w:r>
      <w:r w:rsidRPr="000260E1">
        <w:rPr>
          <w:b/>
        </w:rPr>
        <w:t>NON‐DISCLOSURE OF CONFIDENTIAL INFORMATION</w:t>
      </w:r>
    </w:p>
    <w:p w14:paraId="208A8BD1" w14:textId="2EF43DF4" w:rsidR="000B3568" w:rsidRDefault="000B3568" w:rsidP="00B76DF7">
      <w:pPr>
        <w:jc w:val="both"/>
      </w:pPr>
      <w:r>
        <w:t xml:space="preserve">Any information that an employee learns about </w:t>
      </w:r>
      <w:r w:rsidR="00160FC7">
        <w:t>Kohler Foundatio</w:t>
      </w:r>
      <w:r w:rsidR="00B92AE3">
        <w:t>n</w:t>
      </w:r>
      <w:r>
        <w:t>, or its</w:t>
      </w:r>
      <w:r w:rsidR="004F22DA">
        <w:t xml:space="preserve"> members, processes or entities</w:t>
      </w:r>
      <w:r>
        <w:t>, as a result of working for Kohler Foundation that is not otherwise</w:t>
      </w:r>
      <w:r w:rsidR="000260E1">
        <w:t xml:space="preserve"> </w:t>
      </w:r>
      <w:r>
        <w:t>publicly available constitutes confidential information.  Employees may not disclose</w:t>
      </w:r>
      <w:r w:rsidR="000260E1">
        <w:t xml:space="preserve"> </w:t>
      </w:r>
      <w:r>
        <w:t>confidential information to anyone who is not employed by Kohler Foundation or to</w:t>
      </w:r>
      <w:r w:rsidR="000260E1">
        <w:t xml:space="preserve"> </w:t>
      </w:r>
      <w:r>
        <w:t>other persons employed by Kohler Foundation who do not need to know such</w:t>
      </w:r>
      <w:r w:rsidR="00B92AE3">
        <w:t xml:space="preserve"> </w:t>
      </w:r>
      <w:r>
        <w:t>information to assist in rendering services.</w:t>
      </w:r>
      <w:r w:rsidR="00B92AE3">
        <w:t xml:space="preserve"> </w:t>
      </w:r>
      <w:r>
        <w:t>The protection of privileged and confidential information, including trade secrets, is</w:t>
      </w:r>
      <w:r w:rsidR="00B92AE3">
        <w:t xml:space="preserve"> </w:t>
      </w:r>
      <w:r>
        <w:t xml:space="preserve">vital to the interests and the success of </w:t>
      </w:r>
      <w:r w:rsidR="00160FC7">
        <w:t>Kohler Foundation</w:t>
      </w:r>
      <w:r>
        <w:t>.  The disclosure,</w:t>
      </w:r>
      <w:r w:rsidR="00B92AE3">
        <w:t xml:space="preserve"> </w:t>
      </w:r>
      <w:r>
        <w:t xml:space="preserve">distribution, electronic transmission or copying of </w:t>
      </w:r>
      <w:r w:rsidR="00C81CC6">
        <w:t xml:space="preserve">Kohler Foundation’s </w:t>
      </w:r>
      <w:r>
        <w:t>confidential</w:t>
      </w:r>
      <w:r w:rsidR="00B92AE3">
        <w:t xml:space="preserve"> </w:t>
      </w:r>
      <w:r>
        <w:t>information is prohibited.</w:t>
      </w:r>
      <w:r w:rsidR="006C629F">
        <w:t xml:space="preserve">  Employees are also prohibited from taking confidential information with them in any form when their Kohler Foundation employment ends.</w:t>
      </w:r>
      <w:r>
        <w:t xml:space="preserve">  Such information includes, but is not limited to</w:t>
      </w:r>
      <w:r w:rsidR="006C629F">
        <w:t>,</w:t>
      </w:r>
      <w:r>
        <w:t xml:space="preserve"> the following</w:t>
      </w:r>
      <w:r w:rsidR="00B92AE3">
        <w:t xml:space="preserve"> </w:t>
      </w:r>
      <w:r>
        <w:t>examples:</w:t>
      </w:r>
    </w:p>
    <w:p w14:paraId="7E22A60A" w14:textId="406E3CD0" w:rsidR="000B3568" w:rsidRDefault="000B3568" w:rsidP="00B76DF7">
      <w:pPr>
        <w:jc w:val="both"/>
      </w:pPr>
      <w:r>
        <w:t>• Compensation</w:t>
      </w:r>
      <w:r w:rsidR="006C629F">
        <w:t xml:space="preserve"> and other employment-related</w:t>
      </w:r>
      <w:r>
        <w:t xml:space="preserve"> data.</w:t>
      </w:r>
    </w:p>
    <w:p w14:paraId="6AD76364" w14:textId="484AA592" w:rsidR="00B92AE3" w:rsidRDefault="000B3568" w:rsidP="00B76DF7">
      <w:pPr>
        <w:jc w:val="both"/>
      </w:pPr>
      <w:r>
        <w:t>• Program and financial information, including information related to donors, and</w:t>
      </w:r>
      <w:r w:rsidR="00A06B67">
        <w:t xml:space="preserve"> </w:t>
      </w:r>
      <w:r>
        <w:t>pending projects and proposals.</w:t>
      </w:r>
      <w:r w:rsidR="00B92AE3">
        <w:t xml:space="preserve"> </w:t>
      </w:r>
      <w:r>
        <w:t>Employees are required to sign a non‐disclosure agreement as a condition of</w:t>
      </w:r>
      <w:r w:rsidR="00B92AE3">
        <w:t xml:space="preserve"> </w:t>
      </w:r>
      <w:r>
        <w:lastRenderedPageBreak/>
        <w:t>employment. Any employee who discloses confidential Kohler Foundation information</w:t>
      </w:r>
      <w:r w:rsidR="00B92AE3">
        <w:t xml:space="preserve"> </w:t>
      </w:r>
      <w:r>
        <w:t>will be subject to disciplinary action (including possible separation), even if he or she does not</w:t>
      </w:r>
      <w:r w:rsidR="00B92AE3">
        <w:t xml:space="preserve"> </w:t>
      </w:r>
      <w:r>
        <w:t xml:space="preserve">actually benefit from the disclosure of such information.  </w:t>
      </w:r>
      <w:r w:rsidR="00B92AE3">
        <w:t xml:space="preserve"> </w:t>
      </w:r>
      <w:r>
        <w:t>Discussions involving sensitive information should always be held in confidential</w:t>
      </w:r>
      <w:r w:rsidR="00B92AE3">
        <w:t xml:space="preserve"> </w:t>
      </w:r>
      <w:r>
        <w:t>settings to safeguard the confidentiality of the information.  Conversations regarding</w:t>
      </w:r>
      <w:r w:rsidR="00B92AE3">
        <w:t xml:space="preserve"> </w:t>
      </w:r>
      <w:r>
        <w:t>confidential information generally should not be conducted on cellular phones, or in elevators,</w:t>
      </w:r>
      <w:r w:rsidR="00B92AE3">
        <w:t xml:space="preserve"> </w:t>
      </w:r>
      <w:r>
        <w:t xml:space="preserve">restrooms, restaurants, or other places where conversations might be overheard.   </w:t>
      </w:r>
    </w:p>
    <w:p w14:paraId="45834F6A" w14:textId="1534BAC5" w:rsidR="00B807B6" w:rsidRDefault="00B807B6" w:rsidP="00B76DF7">
      <w:pPr>
        <w:jc w:val="both"/>
        <w:rPr>
          <w:b/>
        </w:rPr>
      </w:pPr>
      <w:r>
        <w:rPr>
          <w:b/>
        </w:rPr>
        <w:t xml:space="preserve">XX. </w:t>
      </w:r>
      <w:r w:rsidR="00C81F9C">
        <w:rPr>
          <w:b/>
        </w:rPr>
        <w:t xml:space="preserve">        </w:t>
      </w:r>
      <w:r>
        <w:rPr>
          <w:b/>
        </w:rPr>
        <w:t>COMMUNICATION POLICY</w:t>
      </w:r>
    </w:p>
    <w:p w14:paraId="5CAB1A1E" w14:textId="7A31779E" w:rsidR="00B807B6" w:rsidRDefault="00B807B6" w:rsidP="00B76DF7">
      <w:pPr>
        <w:jc w:val="both"/>
      </w:pPr>
      <w:r>
        <w:t>This section sets forth some important rules relating to communications as an employee.  Employees must be aware that opinions they express may affect the Foundation’s reputation. Employees should refrain from declaring their personal views on contentious public issues on behalf of the Foundation, or when representing the Foundation.</w:t>
      </w:r>
    </w:p>
    <w:p w14:paraId="1147881A" w14:textId="7D592EE4" w:rsidR="00B807B6" w:rsidRDefault="00B807B6" w:rsidP="00B76DF7">
      <w:pPr>
        <w:jc w:val="both"/>
      </w:pPr>
      <w:r>
        <w:t xml:space="preserve">Employees should be mindful that any opinion or personal information they disclose about themselves or colleagues may be linked to the Foundation’s name. That is true even if employees restrict their social media activity to viewing only by friends. It is recommended that employees customize privacy settings to determine what is shared and with whom. </w:t>
      </w:r>
    </w:p>
    <w:p w14:paraId="6168CCDF" w14:textId="4877BDE1" w:rsidR="00B807B6" w:rsidRDefault="00B807B6" w:rsidP="00B76DF7">
      <w:pPr>
        <w:jc w:val="both"/>
      </w:pPr>
      <w:r>
        <w:t xml:space="preserve">Employees must avoid professional involvement in political campaigns or lobbying activities. As a private foundation, KFI is prohibited from supporting attempts to influence the outcome of any election for public office or engaging in lobbing activity. </w:t>
      </w:r>
    </w:p>
    <w:p w14:paraId="34BC2F57" w14:textId="064C41F0" w:rsidR="00C75B5A" w:rsidRDefault="00C75B5A" w:rsidP="00B76DF7">
      <w:pPr>
        <w:jc w:val="both"/>
      </w:pPr>
      <w:r>
        <w:t xml:space="preserve">Do not disclose confidential information about the Foundation that has not already been disclosed publicly without the approval of the Executive Director. </w:t>
      </w:r>
    </w:p>
    <w:p w14:paraId="368A584C" w14:textId="0FD42001" w:rsidR="00C75B5A" w:rsidRDefault="00C75B5A" w:rsidP="009F139F">
      <w:pPr>
        <w:pStyle w:val="ListParagraph"/>
        <w:numPr>
          <w:ilvl w:val="0"/>
          <w:numId w:val="12"/>
        </w:numPr>
        <w:jc w:val="both"/>
      </w:pPr>
      <w:r>
        <w:t>Media - All press or media calls are to be treated as important calls, responding to the journalists’ inquiry and/or interview request in a timely and informative way</w:t>
      </w:r>
      <w:r w:rsidR="00993A6F">
        <w:t xml:space="preserve"> is required.  As such, all calls </w:t>
      </w:r>
      <w:r>
        <w:t>should</w:t>
      </w:r>
      <w:r w:rsidR="00993A6F">
        <w:t xml:space="preserve"> be</w:t>
      </w:r>
      <w:r>
        <w:t xml:space="preserve"> direct</w:t>
      </w:r>
      <w:r w:rsidR="00993A6F">
        <w:t>ed</w:t>
      </w:r>
      <w:r>
        <w:t xml:space="preserve"> to the Executive Director for follow up.</w:t>
      </w:r>
      <w:r w:rsidR="00993A6F">
        <w:t xml:space="preserve">  Employees should not speak with the press or media without advance approval from the Executive Director.</w:t>
      </w:r>
      <w:r>
        <w:t xml:space="preserve">   </w:t>
      </w:r>
    </w:p>
    <w:p w14:paraId="374DDF2B" w14:textId="6D5A3CCD" w:rsidR="00C93224" w:rsidRDefault="00C75B5A" w:rsidP="009F139F">
      <w:pPr>
        <w:pStyle w:val="ListParagraph"/>
        <w:numPr>
          <w:ilvl w:val="0"/>
          <w:numId w:val="12"/>
        </w:numPr>
        <w:jc w:val="both"/>
      </w:pPr>
      <w:r w:rsidRPr="00C81F9C">
        <w:t xml:space="preserve">Social Media – </w:t>
      </w:r>
      <w:r w:rsidR="00C93224" w:rsidRPr="00C81F9C">
        <w:t>T</w:t>
      </w:r>
      <w:r w:rsidR="00C93224" w:rsidRPr="00C93224">
        <w:t xml:space="preserve">he intent in forming Social Media Guidelines is to present our overall principles as they relate to associates participating in social media and not to address every potential scenario. Social media is a fast-growing communication method, and we expect that our guidelines will also evolve as new technologies and social networking tools emerge and are refined. </w:t>
      </w:r>
      <w:r w:rsidR="00C93224">
        <w:t>It is your responsibility to manage your own personal representation as a Kohler</w:t>
      </w:r>
      <w:r w:rsidR="00A854F5">
        <w:t xml:space="preserve"> Found</w:t>
      </w:r>
      <w:r w:rsidR="00A854F5" w:rsidRPr="005C4B97">
        <w:t>ation</w:t>
      </w:r>
      <w:r w:rsidR="00C93224" w:rsidRPr="005C4B97">
        <w:t xml:space="preserve"> </w:t>
      </w:r>
      <w:r w:rsidR="00C93224">
        <w:t xml:space="preserve">associate and ensure that you are using your best judgment to present yourself in the most professional way.   </w:t>
      </w:r>
    </w:p>
    <w:p w14:paraId="41773EBA" w14:textId="5DD050BD" w:rsidR="00C93224" w:rsidRDefault="00C93224" w:rsidP="00C93224">
      <w:pPr>
        <w:jc w:val="both"/>
      </w:pPr>
      <w:r>
        <w:t>Keep in mind that if your conduct adversely affects your job performance, fellow associates, customers, suppliers or people who work on behalf of</w:t>
      </w:r>
      <w:r w:rsidR="00A854F5">
        <w:t xml:space="preserve"> the</w:t>
      </w:r>
      <w:r>
        <w:t xml:space="preserve"> Kohler</w:t>
      </w:r>
      <w:r w:rsidR="00A854F5">
        <w:t xml:space="preserve"> Foundation</w:t>
      </w:r>
      <w:r>
        <w:t xml:space="preserve">, it may result in disciplinary action up to and including termination.   </w:t>
      </w:r>
    </w:p>
    <w:p w14:paraId="33B5687C" w14:textId="5908AB2B" w:rsidR="00C93224" w:rsidRPr="00FD3E39" w:rsidRDefault="00C93224" w:rsidP="00FD3E39">
      <w:pPr>
        <w:ind w:left="720"/>
        <w:jc w:val="both"/>
        <w:rPr>
          <w:b/>
        </w:rPr>
      </w:pPr>
      <w:r w:rsidRPr="00FD3E39">
        <w:rPr>
          <w:b/>
        </w:rPr>
        <w:t xml:space="preserve">1. Be Respectful.  </w:t>
      </w:r>
    </w:p>
    <w:p w14:paraId="3D1C2B8C" w14:textId="7D0E33E8" w:rsidR="00C93224" w:rsidRDefault="00C93224" w:rsidP="00FD3E39">
      <w:pPr>
        <w:ind w:left="720"/>
        <w:jc w:val="both"/>
      </w:pPr>
      <w:r>
        <w:t xml:space="preserve">Be aware of your conduct: What you share on social media can have a lasting effect. Do not post statements, photographs, video or audio that could be viewed as malicious, obscene, threatening or intimidating. Examples of such conduct may include: offensive posts meant to intentionally harm someone’s reputation; posts that could contribute to a hostile work environment; or offensive posts </w:t>
      </w:r>
      <w:r>
        <w:lastRenderedPageBreak/>
        <w:t xml:space="preserve">that are made on the basis of race, gender, disability, religion or any other status protected by law or company policy. </w:t>
      </w:r>
    </w:p>
    <w:p w14:paraId="18142D50" w14:textId="4CBD5604" w:rsidR="00C93224" w:rsidRDefault="00C93224" w:rsidP="00FD3E39">
      <w:pPr>
        <w:ind w:left="720"/>
        <w:jc w:val="both"/>
      </w:pPr>
      <w:r>
        <w:t xml:space="preserve">Do not engage: If you are tempted to fire off a blistering response to a comment or blog post, keep in mind that you are not a company spokesperson who should be engaging in a dialogue about the company. Forward these conversations to Kohler Communications.   </w:t>
      </w:r>
    </w:p>
    <w:p w14:paraId="15B6E519" w14:textId="247FBD2F" w:rsidR="00FD3E39" w:rsidRDefault="00FD3E39" w:rsidP="00FD3E39">
      <w:pPr>
        <w:ind w:left="720"/>
        <w:jc w:val="both"/>
      </w:pPr>
    </w:p>
    <w:p w14:paraId="53898A64" w14:textId="77777777" w:rsidR="00FD3E39" w:rsidRDefault="00FD3E39" w:rsidP="00FD3E39">
      <w:pPr>
        <w:ind w:left="720"/>
        <w:jc w:val="both"/>
      </w:pPr>
    </w:p>
    <w:p w14:paraId="7D806258" w14:textId="1F22A602" w:rsidR="00C93224" w:rsidRPr="00FD3E39" w:rsidRDefault="00C93224" w:rsidP="00FD3E39">
      <w:pPr>
        <w:ind w:left="720"/>
        <w:jc w:val="both"/>
        <w:rPr>
          <w:b/>
        </w:rPr>
      </w:pPr>
      <w:r w:rsidRPr="00FD3E39">
        <w:rPr>
          <w:b/>
        </w:rPr>
        <w:t xml:space="preserve">2. Be Responsible.  </w:t>
      </w:r>
    </w:p>
    <w:p w14:paraId="4149C826" w14:textId="15400F94" w:rsidR="00C93224" w:rsidRDefault="00C93224" w:rsidP="00FD3E39">
      <w:pPr>
        <w:ind w:left="720"/>
        <w:jc w:val="both"/>
      </w:pPr>
      <w:r>
        <w:t xml:space="preserve">Be transparent: If you blog or post in an unofficial capacity to an online forum on subjects associated with Kohler, make it clear that you are not speaking in an official capacity, or on behalf of Kohler. We advise using a disclaimer such as: “The postings on this site are my own and don’t represent Kohler Company’s positions, strategies or opinions.” This is a good </w:t>
      </w:r>
      <w:r w:rsidR="009F139F">
        <w:t>practice but</w:t>
      </w:r>
      <w:r>
        <w:t xml:space="preserve"> does not exempt you from being held accountable for what you write.  </w:t>
      </w:r>
    </w:p>
    <w:p w14:paraId="35FF14BC" w14:textId="57D6E989" w:rsidR="00C93224" w:rsidRDefault="00C93224" w:rsidP="00FD3E39">
      <w:pPr>
        <w:ind w:left="720"/>
        <w:jc w:val="both"/>
      </w:pPr>
      <w:r>
        <w:t xml:space="preserve">Be accountable: When speaking about your Kohler experience, don’t spread gossip, hearsay or assumptions, never plagiarize and refrain from airing your political and religious views. If you make a mistake, own up to it and correct the information quickly. </w:t>
      </w:r>
    </w:p>
    <w:p w14:paraId="685FE3E7" w14:textId="4C31E609" w:rsidR="00C93224" w:rsidRDefault="00C93224" w:rsidP="00FD3E39">
      <w:pPr>
        <w:ind w:left="720"/>
        <w:jc w:val="both"/>
      </w:pPr>
      <w:r>
        <w:t xml:space="preserve">Don’t tell secrets: Do not publish or cite confidential information, personal details or photographs about Kohler customers, associates, corporate partners, vendors or competitors without permission from Kohler and the data owner. As a further guideline, refer to the “taboo topics” listed in the appendix.  </w:t>
      </w:r>
    </w:p>
    <w:p w14:paraId="257611AC" w14:textId="0A054BE3" w:rsidR="00C93224" w:rsidRPr="00FD3E39" w:rsidRDefault="00C93224" w:rsidP="00FD3E39">
      <w:pPr>
        <w:ind w:left="720"/>
        <w:jc w:val="both"/>
        <w:rPr>
          <w:b/>
        </w:rPr>
      </w:pPr>
      <w:r w:rsidRPr="00FD3E39">
        <w:rPr>
          <w:b/>
        </w:rPr>
        <w:t xml:space="preserve">3. Be the Rightful Owner.  </w:t>
      </w:r>
    </w:p>
    <w:p w14:paraId="737B84DA" w14:textId="14D87285" w:rsidR="00C93224" w:rsidRDefault="00C93224" w:rsidP="00FD3E39">
      <w:pPr>
        <w:ind w:left="720"/>
        <w:jc w:val="both"/>
      </w:pPr>
      <w:r>
        <w:t xml:space="preserve">If you don’t own it, don’t post it: This includes all content that </w:t>
      </w:r>
      <w:r w:rsidR="005C4B97">
        <w:t xml:space="preserve">Kohler Foundation  </w:t>
      </w:r>
      <w:r>
        <w:t xml:space="preserve"> creates (as well as the </w:t>
      </w:r>
      <w:r w:rsidR="005C4B97">
        <w:t>Kohler Foundation</w:t>
      </w:r>
      <w:r w:rsidR="005C4B97">
        <w:t xml:space="preserve"> </w:t>
      </w:r>
      <w:r>
        <w:t xml:space="preserve">strategies, ideas, plans, vendor relationships, etc., that inform our work) that is not approved for release for public consumption. It also includes behind-the-scenes or sneak-peek style content taken on photo shoots in our studio or on location. You are encouraged to share published content from Kohler’s official channels. </w:t>
      </w:r>
    </w:p>
    <w:p w14:paraId="6A489451" w14:textId="09DE5031" w:rsidR="00C93224" w:rsidRDefault="00C93224" w:rsidP="00FD3E39">
      <w:pPr>
        <w:ind w:left="720"/>
        <w:jc w:val="both"/>
      </w:pPr>
      <w:r>
        <w:t xml:space="preserve">Don’t use company hashtags: Hashtags should not be used to label personal content nor for business periphery or social activities. Exceptions to this rule will be communicated when appropriate. There are very few acceptable reasons that associates’ personal social media accounts should include the hashtags Kohler Company uses to build its brands.  </w:t>
      </w:r>
    </w:p>
    <w:p w14:paraId="3C6F02E8" w14:textId="39DB8739" w:rsidR="00C93224" w:rsidRDefault="00C93224" w:rsidP="00B76DF7">
      <w:pPr>
        <w:jc w:val="both"/>
      </w:pPr>
    </w:p>
    <w:p w14:paraId="708EA4C9" w14:textId="35DF6E33" w:rsidR="00C93224" w:rsidRPr="00A854F5" w:rsidRDefault="00C93224" w:rsidP="00B76DF7">
      <w:pPr>
        <w:jc w:val="both"/>
      </w:pPr>
      <w:r w:rsidRPr="00A854F5">
        <w:rPr>
          <w:b/>
        </w:rPr>
        <w:t>Topics that cannot be shared publicly:</w:t>
      </w:r>
      <w:r w:rsidRPr="00C93224">
        <w:t xml:space="preserve"> • Corporate financials, sales fig</w:t>
      </w:r>
      <w:r w:rsidRPr="00A854F5">
        <w:t xml:space="preserve">ures, compensation and market share • Topics in which the company is involved in litigation • Product development plans and diagrams • Business strategies, policies and objectives • Company confidential and competitive information like plant capacity, size of plants, number of employees at plant location, and rates of production • Research or other proprietary and sensitive matters • Comments about competitors (including competitor products, marketing, industry position or brand) • Private, personal, sensitive and confidential matters of others without their permission • Pornography, other offensive or illegal </w:t>
      </w:r>
      <w:r w:rsidRPr="00A854F5">
        <w:lastRenderedPageBreak/>
        <w:t>materials • Defamatory, libelous, offensive or demeaning material • Disparaging/threatening comments about or related to anyone</w:t>
      </w:r>
    </w:p>
    <w:p w14:paraId="7900D5F9" w14:textId="0AE75A71" w:rsidR="000B3568" w:rsidRPr="004F22DA" w:rsidRDefault="00B807B6" w:rsidP="00B76DF7">
      <w:pPr>
        <w:jc w:val="both"/>
        <w:rPr>
          <w:b/>
        </w:rPr>
      </w:pPr>
      <w:r>
        <w:rPr>
          <w:b/>
        </w:rPr>
        <w:t>XX</w:t>
      </w:r>
      <w:r w:rsidR="00C75B5A">
        <w:rPr>
          <w:b/>
        </w:rPr>
        <w:t>I</w:t>
      </w:r>
      <w:r w:rsidR="000B3568" w:rsidRPr="004F22DA">
        <w:rPr>
          <w:b/>
        </w:rPr>
        <w:t>. COMPUTER AND INFORMATION SECURITY</w:t>
      </w:r>
    </w:p>
    <w:p w14:paraId="1905DD37" w14:textId="0C5ECE0C" w:rsidR="000B3568" w:rsidRDefault="000B3568" w:rsidP="00B76DF7">
      <w:pPr>
        <w:jc w:val="both"/>
      </w:pPr>
      <w:r>
        <w:t xml:space="preserve">This section sets forth some important rules relating to the use of </w:t>
      </w:r>
      <w:r w:rsidR="00B807B6">
        <w:t>Kohler Foundation’s</w:t>
      </w:r>
      <w:r>
        <w:t xml:space="preserve"> computer and communications systems.  These systems include individual PCs</w:t>
      </w:r>
      <w:r w:rsidR="00B92AE3">
        <w:t xml:space="preserve"> </w:t>
      </w:r>
      <w:r>
        <w:t>provided to employees, centralized computer equipment, all associated software, and</w:t>
      </w:r>
      <w:r w:rsidR="00B92AE3">
        <w:t xml:space="preserve"> </w:t>
      </w:r>
      <w:r w:rsidR="00C81CC6">
        <w:t xml:space="preserve">Kohler </w:t>
      </w:r>
      <w:r w:rsidR="008049D2">
        <w:t>Foundation’s telephone</w:t>
      </w:r>
      <w:r>
        <w:t xml:space="preserve">, voice mail and electronic mail systems.   </w:t>
      </w:r>
    </w:p>
    <w:p w14:paraId="686E1E1E" w14:textId="342E1E19" w:rsidR="000B3568" w:rsidRDefault="000B3568" w:rsidP="00B76DF7">
      <w:pPr>
        <w:jc w:val="both"/>
      </w:pPr>
      <w:r>
        <w:t xml:space="preserve">Kohler Foundation has provided these systems to support its mission.  </w:t>
      </w:r>
      <w:r w:rsidR="00B92AE3">
        <w:t xml:space="preserve"> </w:t>
      </w:r>
      <w:r>
        <w:t xml:space="preserve">Although limited personal use of </w:t>
      </w:r>
      <w:r w:rsidR="00C81CC6">
        <w:t xml:space="preserve">Kohler </w:t>
      </w:r>
      <w:r w:rsidR="008049D2">
        <w:t>Foundation’s systems</w:t>
      </w:r>
      <w:r>
        <w:t xml:space="preserve"> is allowed, subject to</w:t>
      </w:r>
      <w:r w:rsidR="00B92AE3">
        <w:t xml:space="preserve"> </w:t>
      </w:r>
      <w:r>
        <w:t>the restrictions outlined below, no use of these systems should ever conflict with the primary</w:t>
      </w:r>
      <w:r w:rsidR="00B92AE3">
        <w:t xml:space="preserve"> </w:t>
      </w:r>
      <w:r>
        <w:t xml:space="preserve">purpose for which they have been provided, </w:t>
      </w:r>
      <w:r w:rsidR="00C81CC6">
        <w:t xml:space="preserve">Kohler </w:t>
      </w:r>
      <w:r w:rsidR="008049D2">
        <w:t>Foundation’s ethical</w:t>
      </w:r>
      <w:r w:rsidR="00B92AE3">
        <w:t xml:space="preserve"> </w:t>
      </w:r>
      <w:r>
        <w:t>responsibilities or with applicable laws and regulations.  Each user is personally responsible to</w:t>
      </w:r>
      <w:r w:rsidR="00B92AE3">
        <w:t xml:space="preserve"> </w:t>
      </w:r>
      <w:r>
        <w:t>ensure that these guidelines are followed.</w:t>
      </w:r>
    </w:p>
    <w:p w14:paraId="01226DE9" w14:textId="457E02EB" w:rsidR="000B3568" w:rsidRDefault="000B3568" w:rsidP="00B76DF7">
      <w:pPr>
        <w:jc w:val="both"/>
      </w:pPr>
      <w:r>
        <w:t xml:space="preserve">All data in </w:t>
      </w:r>
      <w:r w:rsidR="00C81CC6">
        <w:t xml:space="preserve">Kohler Foundation’s </w:t>
      </w:r>
      <w:r>
        <w:t>computer and communication systems</w:t>
      </w:r>
      <w:r w:rsidR="00B92AE3">
        <w:t xml:space="preserve"> </w:t>
      </w:r>
      <w:r>
        <w:t>(including documents, other electronic files, e‐mail and recorded voice mail messages) are the</w:t>
      </w:r>
      <w:r w:rsidR="00B92AE3">
        <w:t xml:space="preserve"> </w:t>
      </w:r>
      <w:r>
        <w:t xml:space="preserve">property of </w:t>
      </w:r>
      <w:r w:rsidR="00160FC7">
        <w:t>Kohler Foundation</w:t>
      </w:r>
      <w:r>
        <w:t>.  Kohler Foundation may inspect and monitor</w:t>
      </w:r>
      <w:r w:rsidR="00B92AE3">
        <w:t xml:space="preserve"> </w:t>
      </w:r>
      <w:r>
        <w:t>such data at any time</w:t>
      </w:r>
      <w:r w:rsidR="001C2FE1">
        <w:t xml:space="preserve"> without notice to the employee</w:t>
      </w:r>
      <w:r>
        <w:t>.  No individual should have any expectation of privacy for messages or</w:t>
      </w:r>
      <w:r w:rsidR="00B92AE3">
        <w:t xml:space="preserve"> </w:t>
      </w:r>
      <w:r>
        <w:t xml:space="preserve">other data recorded in </w:t>
      </w:r>
      <w:r w:rsidR="00C81CC6">
        <w:t xml:space="preserve">Kohler Foundation’s </w:t>
      </w:r>
      <w:r>
        <w:t>systems.  This includes</w:t>
      </w:r>
      <w:r w:rsidR="00B92AE3">
        <w:t xml:space="preserve"> </w:t>
      </w:r>
      <w:r>
        <w:t>documents or</w:t>
      </w:r>
      <w:r w:rsidR="00B92AE3">
        <w:t xml:space="preserve"> </w:t>
      </w:r>
      <w:r>
        <w:t>messages marked “private,” which may be inaccessible to most users but remain available to</w:t>
      </w:r>
      <w:r w:rsidR="00B92AE3">
        <w:t xml:space="preserve"> </w:t>
      </w:r>
      <w:r w:rsidR="00160FC7">
        <w:t xml:space="preserve">Kohler </w:t>
      </w:r>
      <w:r w:rsidR="008049D2">
        <w:t>Foundation.</w:t>
      </w:r>
      <w:r>
        <w:t xml:space="preserve">  Likewise, the deletion of a document or message may not prevent</w:t>
      </w:r>
      <w:r w:rsidR="00B92AE3">
        <w:t xml:space="preserve"> </w:t>
      </w:r>
      <w:r>
        <w:t xml:space="preserve">access to the item or </w:t>
      </w:r>
      <w:r w:rsidR="008049D2">
        <w:t>eliminate</w:t>
      </w:r>
      <w:r>
        <w:t xml:space="preserve"> the item from the system.</w:t>
      </w:r>
    </w:p>
    <w:p w14:paraId="23AF0EA6" w14:textId="37B625B0" w:rsidR="000B3568" w:rsidRDefault="00C81CC6" w:rsidP="00B76DF7">
      <w:pPr>
        <w:jc w:val="both"/>
      </w:pPr>
      <w:r>
        <w:t xml:space="preserve">Kohler Foundation’s </w:t>
      </w:r>
      <w:r w:rsidR="000B3568">
        <w:t>systems must not be used to create or transmit material</w:t>
      </w:r>
      <w:r w:rsidR="00B92AE3">
        <w:t xml:space="preserve"> </w:t>
      </w:r>
      <w:r w:rsidR="000B3568">
        <w:t>that is derogatory, defamatory, obscene or offensive, such as slurs, epithets or anything that</w:t>
      </w:r>
      <w:r w:rsidR="00B92AE3">
        <w:t xml:space="preserve"> </w:t>
      </w:r>
      <w:r w:rsidR="000B3568">
        <w:t xml:space="preserve">might be construed as harassment or disparagement based on race, color, national origin, </w:t>
      </w:r>
      <w:r w:rsidR="001C2FE1">
        <w:t>gender</w:t>
      </w:r>
      <w:r w:rsidR="000B3568">
        <w:t>,</w:t>
      </w:r>
      <w:r w:rsidR="001C2FE1">
        <w:t xml:space="preserve"> gender identity or expression,</w:t>
      </w:r>
      <w:r w:rsidR="00B92AE3">
        <w:t xml:space="preserve"> </w:t>
      </w:r>
      <w:r w:rsidR="000B3568">
        <w:t>sexual orientation, age, physical or mental disability, medical condition, marital status, or</w:t>
      </w:r>
      <w:r w:rsidR="00B92AE3">
        <w:t xml:space="preserve"> </w:t>
      </w:r>
      <w:r w:rsidR="000B3568">
        <w:t xml:space="preserve">religious or political beliefs.  Similarly, </w:t>
      </w:r>
      <w:r>
        <w:t xml:space="preserve">Kohler </w:t>
      </w:r>
      <w:r w:rsidR="008049D2">
        <w:t>Foundation’s systems</w:t>
      </w:r>
      <w:r w:rsidR="000B3568">
        <w:t xml:space="preserve"> must not be used</w:t>
      </w:r>
      <w:r w:rsidR="00B92AE3">
        <w:t xml:space="preserve"> </w:t>
      </w:r>
      <w:r w:rsidR="000B3568">
        <w:t>to solicit or proselytize others for commercial purposes, causes, outside organizations, chain</w:t>
      </w:r>
      <w:r w:rsidR="00B92AE3">
        <w:t xml:space="preserve"> </w:t>
      </w:r>
      <w:r w:rsidR="000B3568">
        <w:t xml:space="preserve">messages or other non‐job‐related purposes.  </w:t>
      </w:r>
    </w:p>
    <w:p w14:paraId="102ED70B" w14:textId="10FC0F65" w:rsidR="000B3568" w:rsidRDefault="000B3568" w:rsidP="00B76DF7">
      <w:pPr>
        <w:jc w:val="both"/>
      </w:pPr>
      <w:r>
        <w:t>Security procedures in the form of unique user sign‐on identification and passwords</w:t>
      </w:r>
      <w:r w:rsidR="00B92AE3">
        <w:t xml:space="preserve"> </w:t>
      </w:r>
      <w:r>
        <w:t xml:space="preserve">have been provided to control access to </w:t>
      </w:r>
      <w:r w:rsidR="00C81CC6">
        <w:t xml:space="preserve">Kohler </w:t>
      </w:r>
      <w:r w:rsidR="008049D2">
        <w:t>Foundation’s host</w:t>
      </w:r>
      <w:r>
        <w:t xml:space="preserve"> computer system,</w:t>
      </w:r>
      <w:r w:rsidR="00B92AE3">
        <w:t xml:space="preserve"> </w:t>
      </w:r>
      <w:r>
        <w:t>networks and voice mail system.  In addition, security facilities have been provided to restrict</w:t>
      </w:r>
      <w:r w:rsidR="00B92AE3">
        <w:t xml:space="preserve"> </w:t>
      </w:r>
      <w:r>
        <w:t>access to certain documents and files for the purpose of safeguarding information.  The</w:t>
      </w:r>
      <w:r w:rsidR="00B92AE3">
        <w:t xml:space="preserve"> </w:t>
      </w:r>
      <w:r>
        <w:t>following activities, which present security risks, should be avoided.</w:t>
      </w:r>
    </w:p>
    <w:p w14:paraId="2F179049" w14:textId="66A0C6EA" w:rsidR="000B3568" w:rsidRDefault="000B3568" w:rsidP="00FD3E39">
      <w:pPr>
        <w:ind w:left="720"/>
        <w:jc w:val="both"/>
      </w:pPr>
      <w:r>
        <w:t>• Attempts should not be made to bypass, or render ineffective, security facilities</w:t>
      </w:r>
      <w:r w:rsidR="00B92AE3">
        <w:t xml:space="preserve"> </w:t>
      </w:r>
      <w:r>
        <w:t xml:space="preserve">provided by the company.   </w:t>
      </w:r>
    </w:p>
    <w:p w14:paraId="038C58DB" w14:textId="42C5AECB" w:rsidR="000B3568" w:rsidRDefault="000B3568" w:rsidP="00FD3E39">
      <w:pPr>
        <w:ind w:left="720"/>
        <w:jc w:val="both"/>
      </w:pPr>
      <w:r>
        <w:t>• Passwords should not be shared between users.  If written down, password</w:t>
      </w:r>
      <w:r w:rsidR="00B92AE3">
        <w:t xml:space="preserve"> </w:t>
      </w:r>
      <w:r>
        <w:t>should be kept in locked drawers or other places not easily accessible.</w:t>
      </w:r>
    </w:p>
    <w:p w14:paraId="64ED71AE" w14:textId="2CB6F0B2" w:rsidR="000B3568" w:rsidRDefault="000B3568" w:rsidP="00FD3E39">
      <w:pPr>
        <w:ind w:left="720"/>
        <w:jc w:val="both"/>
      </w:pPr>
      <w:r>
        <w:t>• Document libraries of other users should not be browsed unless there is a legitimate business reason to do so.</w:t>
      </w:r>
    </w:p>
    <w:p w14:paraId="7D3DE7EA" w14:textId="783CC426" w:rsidR="000B3568" w:rsidRDefault="000B3568" w:rsidP="00FD3E39">
      <w:pPr>
        <w:ind w:left="720"/>
        <w:jc w:val="both"/>
      </w:pPr>
      <w:r>
        <w:lastRenderedPageBreak/>
        <w:t>• Individual users should never make changes or modifications to the hardware</w:t>
      </w:r>
      <w:r w:rsidR="00B92AE3">
        <w:t xml:space="preserve"> </w:t>
      </w:r>
      <w:r>
        <w:t>configuration of computer equipment.  Requests for such changes should be directed to computer support or the Executive Director.</w:t>
      </w:r>
    </w:p>
    <w:p w14:paraId="3459284E" w14:textId="6F35E920" w:rsidR="000B3568" w:rsidRDefault="000B3568" w:rsidP="00FD3E39">
      <w:pPr>
        <w:ind w:left="720"/>
        <w:jc w:val="both"/>
      </w:pPr>
      <w:r>
        <w:t>• Additions to or modifications of the standard software configuration provided</w:t>
      </w:r>
      <w:r w:rsidR="00B92AE3">
        <w:t xml:space="preserve"> </w:t>
      </w:r>
      <w:r w:rsidR="008049D2">
        <w:t>on Kohler</w:t>
      </w:r>
      <w:r w:rsidR="00C81CC6">
        <w:t xml:space="preserve"> </w:t>
      </w:r>
      <w:r w:rsidR="008049D2">
        <w:t>Foundation’s PCs</w:t>
      </w:r>
      <w:r>
        <w:t xml:space="preserve"> should never be attempted by individual users</w:t>
      </w:r>
      <w:r w:rsidR="00B92AE3">
        <w:t xml:space="preserve"> </w:t>
      </w:r>
      <w:r>
        <w:t>(e.g., autoexec.bat     and config.sys files).  Requests for such changes should be</w:t>
      </w:r>
      <w:r w:rsidR="00B92AE3">
        <w:t xml:space="preserve"> </w:t>
      </w:r>
      <w:r>
        <w:t>directed to computer support or the Executive Director.</w:t>
      </w:r>
    </w:p>
    <w:p w14:paraId="781F883D" w14:textId="708B6A7F" w:rsidR="000B3568" w:rsidRDefault="000B3568" w:rsidP="00FD3E39">
      <w:pPr>
        <w:ind w:left="720"/>
        <w:jc w:val="both"/>
      </w:pPr>
      <w:r>
        <w:t>• Individual users should never load personal software (including outside email</w:t>
      </w:r>
      <w:r w:rsidR="00B92AE3">
        <w:t xml:space="preserve"> </w:t>
      </w:r>
      <w:r>
        <w:t>services) to company computers.  This practice risks the introduction of a</w:t>
      </w:r>
      <w:r w:rsidR="00B92AE3">
        <w:t xml:space="preserve"> </w:t>
      </w:r>
      <w:r>
        <w:t>computer virus into the system.  Requests for loading such software should be</w:t>
      </w:r>
      <w:r w:rsidR="00B92AE3">
        <w:t xml:space="preserve"> </w:t>
      </w:r>
      <w:r>
        <w:t>directed to computer support or the Executive Director.</w:t>
      </w:r>
    </w:p>
    <w:p w14:paraId="3A93832F" w14:textId="19ADAD27" w:rsidR="000B3568" w:rsidRDefault="000B3568" w:rsidP="00FD3E39">
      <w:pPr>
        <w:ind w:left="720"/>
        <w:jc w:val="both"/>
      </w:pPr>
      <w:r>
        <w:t>• Programs should never be downloaded from bulletin board systems or copied</w:t>
      </w:r>
      <w:r w:rsidR="00B92AE3">
        <w:t xml:space="preserve"> </w:t>
      </w:r>
      <w:r>
        <w:t xml:space="preserve">from other computers outside the company onto company computers.  </w:t>
      </w:r>
      <w:r w:rsidR="00B92AE3">
        <w:t xml:space="preserve"> </w:t>
      </w:r>
      <w:r>
        <w:t>Downloading or copying such programs also risks the introduction of a</w:t>
      </w:r>
      <w:r w:rsidR="00B92AE3">
        <w:t xml:space="preserve"> </w:t>
      </w:r>
      <w:r>
        <w:t>computer virus.  If there is a need for such programs, a request for assistance should</w:t>
      </w:r>
      <w:r w:rsidR="00B92AE3">
        <w:t xml:space="preserve"> </w:t>
      </w:r>
      <w:r>
        <w:t xml:space="preserve">be directed to computer support or management.  </w:t>
      </w:r>
      <w:r w:rsidR="000E2E22">
        <w:t xml:space="preserve">                                                                                   </w:t>
      </w:r>
    </w:p>
    <w:p w14:paraId="06D91C8C" w14:textId="0A2A349A" w:rsidR="000B3568" w:rsidRDefault="000B3568" w:rsidP="00FD3E39">
      <w:pPr>
        <w:ind w:left="720"/>
        <w:jc w:val="both"/>
      </w:pPr>
      <w:r>
        <w:t xml:space="preserve">• Computer games should not be loaded on </w:t>
      </w:r>
      <w:r w:rsidR="00C81CC6">
        <w:t xml:space="preserve">Kohler Foundation’s </w:t>
      </w:r>
      <w:r>
        <w:t>PCs</w:t>
      </w:r>
      <w:r w:rsidR="00407F9B">
        <w:t xml:space="preserve"> or systems</w:t>
      </w:r>
      <w:r>
        <w:t xml:space="preserve">. </w:t>
      </w:r>
    </w:p>
    <w:p w14:paraId="2AE9F3BE" w14:textId="0DB47176" w:rsidR="000B3568" w:rsidRDefault="000B3568" w:rsidP="00FD3E39">
      <w:pPr>
        <w:ind w:left="720"/>
        <w:jc w:val="both"/>
      </w:pPr>
      <w:r>
        <w:t xml:space="preserve">• Unlicensed software should not be loaded or executed on </w:t>
      </w:r>
      <w:r w:rsidR="00B92AE3">
        <w:t xml:space="preserve">Kohler Foundation </w:t>
      </w:r>
      <w:r>
        <w:t>PCs</w:t>
      </w:r>
      <w:r w:rsidR="00407F9B">
        <w:t xml:space="preserve"> or systems</w:t>
      </w:r>
      <w:r>
        <w:t>.</w:t>
      </w:r>
    </w:p>
    <w:p w14:paraId="7954577F" w14:textId="5E4E6E90" w:rsidR="000B3568" w:rsidRDefault="000B3568" w:rsidP="00FD3E39">
      <w:pPr>
        <w:ind w:left="720"/>
        <w:jc w:val="both"/>
      </w:pPr>
      <w:r>
        <w:t>• Company software (whether developed internally or licensed) should not be</w:t>
      </w:r>
      <w:r w:rsidR="00B92AE3">
        <w:t xml:space="preserve"> </w:t>
      </w:r>
      <w:r>
        <w:t xml:space="preserve">copied onto </w:t>
      </w:r>
      <w:r w:rsidR="00B92AE3">
        <w:t xml:space="preserve">any </w:t>
      </w:r>
      <w:r>
        <w:t>other media other than for the purpose of</w:t>
      </w:r>
      <w:r w:rsidR="00B92AE3">
        <w:t xml:space="preserve"> </w:t>
      </w:r>
      <w:r>
        <w:t>backing up your hard drive.  Software documentation for programs developed</w:t>
      </w:r>
      <w:r w:rsidR="00B92AE3">
        <w:t xml:space="preserve"> </w:t>
      </w:r>
      <w:r>
        <w:t>and/or licensed by the company should not be removed from the company’s offices.</w:t>
      </w:r>
    </w:p>
    <w:p w14:paraId="7FB5702B" w14:textId="2F643917" w:rsidR="00B92AE3" w:rsidRDefault="000B3568" w:rsidP="00FD3E39">
      <w:pPr>
        <w:ind w:left="720"/>
        <w:jc w:val="both"/>
      </w:pPr>
      <w:r>
        <w:t>• Individual users should not change the location or installation of computer</w:t>
      </w:r>
      <w:r w:rsidR="00B92AE3">
        <w:t xml:space="preserve"> </w:t>
      </w:r>
      <w:r>
        <w:t>equipment in offices and work areas.  Requests for such changes should be</w:t>
      </w:r>
      <w:r w:rsidR="00B92AE3">
        <w:t xml:space="preserve"> </w:t>
      </w:r>
      <w:r>
        <w:t>directed to computer support or management.</w:t>
      </w:r>
    </w:p>
    <w:p w14:paraId="534B56BC" w14:textId="15156E04" w:rsidR="00B76DF7" w:rsidRDefault="000B3568" w:rsidP="00FD3E39">
      <w:pPr>
        <w:ind w:left="720"/>
        <w:jc w:val="both"/>
      </w:pPr>
      <w:r>
        <w:t xml:space="preserve">There are </w:t>
      </w:r>
      <w:r w:rsidR="008049D2">
        <w:t>several</w:t>
      </w:r>
      <w:r>
        <w:t xml:space="preserve"> practices that individual users should adopt that will foster a</w:t>
      </w:r>
      <w:r w:rsidR="00B76DF7">
        <w:t xml:space="preserve"> </w:t>
      </w:r>
      <w:r>
        <w:t>higher level of security.  Among them are the following:</w:t>
      </w:r>
    </w:p>
    <w:p w14:paraId="2915D941" w14:textId="5C6FFDF3" w:rsidR="000B3568" w:rsidRDefault="000B3568" w:rsidP="00FD3E39">
      <w:pPr>
        <w:pStyle w:val="ListParagraph"/>
        <w:numPr>
          <w:ilvl w:val="0"/>
          <w:numId w:val="2"/>
        </w:numPr>
        <w:ind w:left="1440"/>
        <w:jc w:val="both"/>
      </w:pPr>
      <w:r>
        <w:t>Turn off your personal computer when you are leaving your work area or office</w:t>
      </w:r>
      <w:r w:rsidR="00B92AE3">
        <w:t xml:space="preserve"> </w:t>
      </w:r>
      <w:r>
        <w:t xml:space="preserve">for an   extended </w:t>
      </w:r>
      <w:r w:rsidR="008049D2">
        <w:t>period</w:t>
      </w:r>
      <w:r>
        <w:t>.</w:t>
      </w:r>
    </w:p>
    <w:p w14:paraId="7707FE94" w14:textId="77777777" w:rsidR="00B76DF7" w:rsidRDefault="000B3568" w:rsidP="00FD3E39">
      <w:pPr>
        <w:pStyle w:val="ListParagraph"/>
        <w:numPr>
          <w:ilvl w:val="0"/>
          <w:numId w:val="2"/>
        </w:numPr>
        <w:ind w:left="1440"/>
        <w:jc w:val="both"/>
      </w:pPr>
      <w:r>
        <w:t>Exercise judgment in assigning an appropriate level of security to documents</w:t>
      </w:r>
      <w:r w:rsidR="00B92AE3">
        <w:t xml:space="preserve"> </w:t>
      </w:r>
      <w:r>
        <w:t>stored on the company’s networks, based on a realistic appraisal of the need for</w:t>
      </w:r>
      <w:r w:rsidR="00B92AE3">
        <w:t xml:space="preserve"> </w:t>
      </w:r>
      <w:r>
        <w:t>confidentiality or privacy.</w:t>
      </w:r>
    </w:p>
    <w:p w14:paraId="0F8EF5F7" w14:textId="212A839E" w:rsidR="000B3568" w:rsidRDefault="000B3568" w:rsidP="00FD3E39">
      <w:pPr>
        <w:pStyle w:val="ListParagraph"/>
        <w:numPr>
          <w:ilvl w:val="0"/>
          <w:numId w:val="2"/>
        </w:numPr>
        <w:ind w:left="1440"/>
        <w:jc w:val="both"/>
      </w:pPr>
      <w:r>
        <w:t xml:space="preserve">Remove previously written information from </w:t>
      </w:r>
      <w:r w:rsidR="00B92AE3">
        <w:t>portable drives</w:t>
      </w:r>
      <w:r>
        <w:t xml:space="preserve"> before copying</w:t>
      </w:r>
      <w:r w:rsidR="00B92AE3">
        <w:t xml:space="preserve"> </w:t>
      </w:r>
      <w:r>
        <w:t xml:space="preserve">documents on such for delivery outside </w:t>
      </w:r>
      <w:r w:rsidR="00160FC7">
        <w:t>Kohler Foundation</w:t>
      </w:r>
      <w:r>
        <w:t xml:space="preserve">.  </w:t>
      </w:r>
    </w:p>
    <w:p w14:paraId="43353144" w14:textId="08553B41" w:rsidR="000B3568" w:rsidRDefault="000B3568" w:rsidP="00FD3E39">
      <w:pPr>
        <w:pStyle w:val="ListParagraph"/>
        <w:numPr>
          <w:ilvl w:val="0"/>
          <w:numId w:val="2"/>
        </w:numPr>
        <w:ind w:left="1440"/>
        <w:jc w:val="both"/>
      </w:pPr>
      <w:r>
        <w:t>Back up any information stored locally on your personal computer (other than</w:t>
      </w:r>
      <w:r w:rsidR="00B92AE3">
        <w:t xml:space="preserve"> </w:t>
      </w:r>
      <w:r w:rsidR="008049D2">
        <w:t>network-based</w:t>
      </w:r>
      <w:r>
        <w:t xml:space="preserve"> software and documents) on a frequent and regular basis.</w:t>
      </w:r>
    </w:p>
    <w:p w14:paraId="70D6B59A" w14:textId="433317D8" w:rsidR="00B92AE3" w:rsidRDefault="000B3568" w:rsidP="00B76DF7">
      <w:pPr>
        <w:jc w:val="both"/>
      </w:pPr>
      <w:r>
        <w:t>Should you have any questions about any of the above policy guidelines, please contact</w:t>
      </w:r>
      <w:r w:rsidR="00B92AE3">
        <w:t xml:space="preserve"> </w:t>
      </w:r>
      <w:r>
        <w:t>the Executive Director.</w:t>
      </w:r>
    </w:p>
    <w:p w14:paraId="5AA47BDC" w14:textId="22EDCAF8" w:rsidR="000B3568" w:rsidRPr="00B76DF7" w:rsidRDefault="000B3568" w:rsidP="00B76DF7">
      <w:pPr>
        <w:jc w:val="both"/>
        <w:rPr>
          <w:b/>
        </w:rPr>
      </w:pPr>
      <w:r w:rsidRPr="00B76DF7">
        <w:rPr>
          <w:b/>
        </w:rPr>
        <w:t>XXI</w:t>
      </w:r>
      <w:r w:rsidR="00C81F9C">
        <w:rPr>
          <w:b/>
        </w:rPr>
        <w:t>I</w:t>
      </w:r>
      <w:r w:rsidRPr="00B76DF7">
        <w:rPr>
          <w:b/>
        </w:rPr>
        <w:t>. INTERNET ACCEPTABLE USE POLICY</w:t>
      </w:r>
    </w:p>
    <w:p w14:paraId="1134A8E1" w14:textId="3C0E792B" w:rsidR="000B3568" w:rsidRDefault="000B3568" w:rsidP="00B76DF7">
      <w:pPr>
        <w:jc w:val="both"/>
      </w:pPr>
      <w:r>
        <w:t>At this time, desktop access to the Internet is provided to employees when there is a</w:t>
      </w:r>
      <w:r w:rsidR="00B76DF7">
        <w:t xml:space="preserve"> </w:t>
      </w:r>
      <w:r>
        <w:t>necessity and the access has been specifically approved.  Kohler Foundation has</w:t>
      </w:r>
      <w:r w:rsidR="00B76DF7">
        <w:t xml:space="preserve"> </w:t>
      </w:r>
      <w:r>
        <w:t>provided access to the Internet for authorized users to support its mission.  No use of the</w:t>
      </w:r>
      <w:r w:rsidR="00B76DF7">
        <w:t xml:space="preserve"> </w:t>
      </w:r>
      <w:r>
        <w:t xml:space="preserve">Internet should conflict with the primary purpose of </w:t>
      </w:r>
      <w:r w:rsidR="00160FC7">
        <w:t>Kohler Foundation</w:t>
      </w:r>
      <w:r>
        <w:t>, its ethical</w:t>
      </w:r>
      <w:r w:rsidR="00B76DF7">
        <w:t xml:space="preserve"> </w:t>
      </w:r>
      <w:r>
        <w:t xml:space="preserve">responsibilities or with applicable laws and regulations. Each </w:t>
      </w:r>
      <w:r>
        <w:lastRenderedPageBreak/>
        <w:t>user is personally responsible to</w:t>
      </w:r>
      <w:r w:rsidR="00B76DF7">
        <w:t xml:space="preserve"> </w:t>
      </w:r>
      <w:r>
        <w:t>ensure that these guidelines are followed.  Serious repercussions, including termination, may</w:t>
      </w:r>
      <w:r w:rsidR="00B76DF7">
        <w:t xml:space="preserve"> </w:t>
      </w:r>
      <w:r>
        <w:t>result if the guidelines are not followed.</w:t>
      </w:r>
    </w:p>
    <w:p w14:paraId="55491E36" w14:textId="51B8819E" w:rsidR="000B3568" w:rsidRDefault="000B3568" w:rsidP="00B76DF7">
      <w:pPr>
        <w:jc w:val="both"/>
      </w:pPr>
      <w:r>
        <w:t>Kohler Foundation may monitor usage of the Internet by employees, including</w:t>
      </w:r>
      <w:r w:rsidR="00B76DF7">
        <w:t xml:space="preserve"> </w:t>
      </w:r>
      <w:r>
        <w:t>reviewing a list of sites accessed by an individual</w:t>
      </w:r>
      <w:r w:rsidR="00407F9B">
        <w:t xml:space="preserve"> without notice to the employee</w:t>
      </w:r>
      <w:r>
        <w:t>.  No individual should have any expectation</w:t>
      </w:r>
      <w:r w:rsidR="00B76DF7">
        <w:t xml:space="preserve"> </w:t>
      </w:r>
      <w:r>
        <w:t xml:space="preserve">of privacy in terms of his or her usage of the Internet.  In addition, </w:t>
      </w:r>
      <w:r w:rsidR="00160FC7">
        <w:t xml:space="preserve">Kohler </w:t>
      </w:r>
      <w:r w:rsidR="008049D2">
        <w:t>Foundation may</w:t>
      </w:r>
      <w:r>
        <w:t xml:space="preserve"> restrict access to certain sites that it deems are not necessary for business purposes. </w:t>
      </w:r>
    </w:p>
    <w:p w14:paraId="6521D854" w14:textId="55A3863A" w:rsidR="000B3568" w:rsidRDefault="00C81CC6" w:rsidP="00B76DF7">
      <w:pPr>
        <w:jc w:val="both"/>
      </w:pPr>
      <w:r>
        <w:t xml:space="preserve">Kohler Foundation’s </w:t>
      </w:r>
      <w:r w:rsidR="000B3568">
        <w:t>connection to the Internet may not be used for any of the</w:t>
      </w:r>
      <w:r w:rsidR="00B76DF7">
        <w:t xml:space="preserve"> </w:t>
      </w:r>
      <w:r w:rsidR="000B3568">
        <w:t xml:space="preserve">following activities:  </w:t>
      </w:r>
    </w:p>
    <w:p w14:paraId="40B50C32" w14:textId="36D85EE0" w:rsidR="000B3568" w:rsidRDefault="000B3568" w:rsidP="00FD3E39">
      <w:pPr>
        <w:ind w:left="720"/>
        <w:jc w:val="both"/>
      </w:pPr>
      <w:r>
        <w:t>• The Internet must not be used to access, create, transmit, print or download</w:t>
      </w:r>
      <w:r w:rsidR="00B76DF7">
        <w:t xml:space="preserve"> </w:t>
      </w:r>
      <w:r>
        <w:t>material that is derogatory, defamatory, obscene, or offensive, such as slurs</w:t>
      </w:r>
      <w:r w:rsidR="00B76DF7">
        <w:t xml:space="preserve"> </w:t>
      </w:r>
      <w:r>
        <w:t>epithets, or anything that may be construed as harassment or disparagement</w:t>
      </w:r>
      <w:r w:rsidR="00B76DF7">
        <w:t xml:space="preserve"> </w:t>
      </w:r>
      <w:r>
        <w:t xml:space="preserve">based on race, color, national origin, </w:t>
      </w:r>
      <w:r w:rsidR="00407F9B">
        <w:t>gender</w:t>
      </w:r>
      <w:r>
        <w:t xml:space="preserve">, </w:t>
      </w:r>
      <w:r w:rsidR="00407F9B">
        <w:t xml:space="preserve">gender identity or expression, </w:t>
      </w:r>
      <w:r>
        <w:t>sexual orientation, age, disability,</w:t>
      </w:r>
      <w:r w:rsidR="00B76DF7">
        <w:t xml:space="preserve"> </w:t>
      </w:r>
      <w:r>
        <w:t>medical condition, marital status, or religious or political beliefs.</w:t>
      </w:r>
    </w:p>
    <w:p w14:paraId="0639212E" w14:textId="5EE6C10C" w:rsidR="000B3568" w:rsidRDefault="000B3568" w:rsidP="00FD3E39">
      <w:pPr>
        <w:ind w:left="720"/>
        <w:jc w:val="both"/>
      </w:pPr>
      <w:r>
        <w:t xml:space="preserve">• The Internet must not be used to access, send, receive or solicit </w:t>
      </w:r>
      <w:r w:rsidR="008049D2">
        <w:t>sexually oriented</w:t>
      </w:r>
      <w:r w:rsidR="00B76DF7">
        <w:t xml:space="preserve"> </w:t>
      </w:r>
      <w:r>
        <w:t>messages or images</w:t>
      </w:r>
      <w:r w:rsidR="00B76DF7">
        <w:t>.</w:t>
      </w:r>
    </w:p>
    <w:p w14:paraId="71C34B37" w14:textId="0990BACD" w:rsidR="000B3568" w:rsidRDefault="000B3568" w:rsidP="00FD3E39">
      <w:pPr>
        <w:ind w:left="720"/>
        <w:jc w:val="both"/>
      </w:pPr>
      <w:r>
        <w:t>• Downloading or disseminating of copyrighted material that is available on the</w:t>
      </w:r>
      <w:r w:rsidR="00B76DF7">
        <w:t xml:space="preserve"> </w:t>
      </w:r>
      <w:r>
        <w:t>Internet is an infringement of copyright law.  Permission to copy the material</w:t>
      </w:r>
      <w:r w:rsidR="00B76DF7">
        <w:t xml:space="preserve"> </w:t>
      </w:r>
      <w:r>
        <w:t>must be obtained from the publisher.  For assistance with copyrighted material,</w:t>
      </w:r>
      <w:r w:rsidR="00B76DF7">
        <w:t xml:space="preserve"> </w:t>
      </w:r>
      <w:r>
        <w:t xml:space="preserve">contact computer support or the Executive Director. </w:t>
      </w:r>
    </w:p>
    <w:p w14:paraId="3753F36B" w14:textId="629618A5" w:rsidR="000B3568" w:rsidRDefault="000B3568" w:rsidP="00FD3E39">
      <w:pPr>
        <w:ind w:left="720"/>
        <w:jc w:val="both"/>
      </w:pPr>
      <w:r>
        <w:t>• Without prior approval of the Executive Director, software should not be</w:t>
      </w:r>
      <w:r w:rsidR="00B76DF7">
        <w:t xml:space="preserve"> </w:t>
      </w:r>
      <w:r>
        <w:t>downloaded from the Internet as the download could introduce a computer</w:t>
      </w:r>
      <w:r w:rsidR="00B76DF7">
        <w:t xml:space="preserve"> </w:t>
      </w:r>
      <w:r>
        <w:t xml:space="preserve">virus onto </w:t>
      </w:r>
      <w:r w:rsidR="00C81CC6">
        <w:t>Kohler Foundation</w:t>
      </w:r>
      <w:r w:rsidR="00B76DF7">
        <w:t xml:space="preserve"> </w:t>
      </w:r>
      <w:r>
        <w:t>computer equipment.  In addition,</w:t>
      </w:r>
      <w:r w:rsidR="00B76DF7">
        <w:t xml:space="preserve"> </w:t>
      </w:r>
      <w:r>
        <w:t>copyright laws may cover the software so the downloading could be an</w:t>
      </w:r>
      <w:r w:rsidR="00B76DF7">
        <w:t xml:space="preserve"> </w:t>
      </w:r>
      <w:r>
        <w:t>infringement of copyright law.</w:t>
      </w:r>
    </w:p>
    <w:p w14:paraId="3BCD6E68" w14:textId="48FE619C" w:rsidR="000B3568" w:rsidRDefault="000B3568" w:rsidP="00FD3E39">
      <w:pPr>
        <w:ind w:left="720"/>
        <w:jc w:val="both"/>
      </w:pPr>
      <w:r>
        <w:t>• Employees should safeguard against using the Internet to transmit personal</w:t>
      </w:r>
      <w:r w:rsidR="00B76DF7">
        <w:t xml:space="preserve"> </w:t>
      </w:r>
      <w:r>
        <w:t>comments or statements through e‐mail or to post information to news groups</w:t>
      </w:r>
      <w:r w:rsidR="00B76DF7">
        <w:t xml:space="preserve"> </w:t>
      </w:r>
      <w:r>
        <w:t xml:space="preserve">that may be mistaken as the position of </w:t>
      </w:r>
      <w:r w:rsidR="00160FC7">
        <w:t>Kohler Foundation</w:t>
      </w:r>
      <w:r w:rsidR="00B76DF7">
        <w:t>.</w:t>
      </w:r>
    </w:p>
    <w:p w14:paraId="5AED9388" w14:textId="5035F009" w:rsidR="000B3568" w:rsidRDefault="000B3568" w:rsidP="00FD3E39">
      <w:pPr>
        <w:ind w:left="720"/>
        <w:jc w:val="both"/>
      </w:pPr>
      <w:r>
        <w:t>• Employees should guard against the disclosure of confidential information</w:t>
      </w:r>
      <w:r w:rsidR="00B76DF7">
        <w:t xml:space="preserve"> </w:t>
      </w:r>
      <w:r w:rsidR="008049D2">
        <w:t>using</w:t>
      </w:r>
      <w:r>
        <w:t xml:space="preserve"> Internet e‐mail or news groups.</w:t>
      </w:r>
    </w:p>
    <w:p w14:paraId="096DF47C" w14:textId="68E81314" w:rsidR="000B3568" w:rsidRDefault="000B3568" w:rsidP="00FD3E39">
      <w:pPr>
        <w:ind w:left="720"/>
        <w:jc w:val="both"/>
      </w:pPr>
      <w:r>
        <w:t>• Employees should not download personal e‐mail or Instant Messaging software</w:t>
      </w:r>
      <w:r w:rsidR="00B76DF7">
        <w:t xml:space="preserve"> </w:t>
      </w:r>
      <w:r>
        <w:t xml:space="preserve">to Kohler Foundation computers.    </w:t>
      </w:r>
    </w:p>
    <w:p w14:paraId="567298C0" w14:textId="36105923" w:rsidR="000B3568" w:rsidRDefault="000B3568" w:rsidP="00FD3E39">
      <w:pPr>
        <w:ind w:left="720"/>
        <w:jc w:val="both"/>
      </w:pPr>
      <w:r>
        <w:t>• The Internet should not be used to send or participate in chain letters, pyramid</w:t>
      </w:r>
      <w:r w:rsidR="00B76DF7">
        <w:t xml:space="preserve"> </w:t>
      </w:r>
      <w:r>
        <w:t>schemes or other illegal schemes.</w:t>
      </w:r>
    </w:p>
    <w:p w14:paraId="7D82ABAB" w14:textId="6A7C317A" w:rsidR="000B3568" w:rsidRDefault="000B3568" w:rsidP="00FD3E39">
      <w:pPr>
        <w:ind w:left="720"/>
        <w:jc w:val="both"/>
      </w:pPr>
      <w:r>
        <w:t>• The Internet should not be used to solicit or proselytize others for commercial</w:t>
      </w:r>
      <w:r w:rsidR="000E2E22">
        <w:t xml:space="preserve"> </w:t>
      </w:r>
      <w:r>
        <w:t>purposes, causes, outside organizations, chain messages or other non‐</w:t>
      </w:r>
      <w:r w:rsidR="008049D2">
        <w:t>job-related</w:t>
      </w:r>
      <w:r w:rsidR="00B92AE3">
        <w:t xml:space="preserve"> </w:t>
      </w:r>
      <w:r>
        <w:t>purposes.</w:t>
      </w:r>
    </w:p>
    <w:p w14:paraId="0521C4CC" w14:textId="77777777" w:rsidR="00B76DF7" w:rsidRDefault="000B3568" w:rsidP="00FD3E39">
      <w:pPr>
        <w:ind w:left="720"/>
        <w:jc w:val="both"/>
      </w:pPr>
      <w:r>
        <w:t>• The Internet should not be used to endorse political candidates or campaigns</w:t>
      </w:r>
      <w:r w:rsidR="00B92AE3">
        <w:t xml:space="preserve"> </w:t>
      </w:r>
    </w:p>
    <w:p w14:paraId="76FA3546" w14:textId="1A268560" w:rsidR="000B3568" w:rsidRDefault="000B3568" w:rsidP="00B76DF7">
      <w:pPr>
        <w:jc w:val="both"/>
      </w:pPr>
      <w:r>
        <w:t>The Internet provides access to many sites that charge a subscription or usage fee to</w:t>
      </w:r>
      <w:r w:rsidR="00B76DF7">
        <w:t xml:space="preserve"> </w:t>
      </w:r>
      <w:r>
        <w:t>access and use the information on the site.  Requests for approval must be submitted to your</w:t>
      </w:r>
      <w:r w:rsidR="00B76DF7">
        <w:t xml:space="preserve"> </w:t>
      </w:r>
      <w:r>
        <w:t>supervisor.</w:t>
      </w:r>
    </w:p>
    <w:p w14:paraId="52D7676D" w14:textId="3A3D0E7C" w:rsidR="001409E5" w:rsidRDefault="001409E5" w:rsidP="00B76DF7">
      <w:pPr>
        <w:jc w:val="both"/>
      </w:pPr>
      <w:r>
        <w:t>XXII. EMPLOYEE HEALTH AND SAFETY</w:t>
      </w:r>
    </w:p>
    <w:p w14:paraId="694A5837" w14:textId="2F72FB79" w:rsidR="00953F5D" w:rsidRDefault="001409E5" w:rsidP="00B76DF7">
      <w:pPr>
        <w:jc w:val="both"/>
      </w:pPr>
      <w:r w:rsidRPr="001409E5">
        <w:rPr>
          <w:b/>
        </w:rPr>
        <w:lastRenderedPageBreak/>
        <w:t>Workplace Safety</w:t>
      </w:r>
      <w:r>
        <w:t xml:space="preserve">.  The Kohler Foundation takes every reasonable precaution to ensure that employees have a safe working environment. Safety measures and rules are in place for the protection of all employees. Ultimately, it is the responsibility of each employee to help prevent accidents. Employees should use all safety and protective equipment provided to </w:t>
      </w:r>
      <w:r w:rsidR="009F139F">
        <w:t>them and</w:t>
      </w:r>
      <w:r>
        <w:t xml:space="preserve"> maintain work areas in a safe and orderly manner, free from hazardous conditions.  Employees who observe an unsafe practice or condition should report it to the Executive Director or Accounting Manager immediately. </w:t>
      </w:r>
      <w:r w:rsidR="00407F9B">
        <w:t>In</w:t>
      </w:r>
      <w:r w:rsidR="00953F5D">
        <w:t xml:space="preserve"> the </w:t>
      </w:r>
      <w:r w:rsidR="00991CE1">
        <w:t>event</w:t>
      </w:r>
      <w:r w:rsidR="00953F5D">
        <w:t xml:space="preserve"> </w:t>
      </w:r>
      <w:r w:rsidR="00407F9B">
        <w:t>of</w:t>
      </w:r>
      <w:r w:rsidR="00953F5D">
        <w:t xml:space="preserve"> </w:t>
      </w:r>
      <w:r w:rsidR="00407F9B">
        <w:t>an</w:t>
      </w:r>
      <w:r w:rsidR="00953F5D">
        <w:t xml:space="preserve"> accident, </w:t>
      </w:r>
      <w:r w:rsidR="009F139F">
        <w:t>employees</w:t>
      </w:r>
      <w:r w:rsidR="00953F5D">
        <w:t xml:space="preserve"> must notify a supervisor immediately.  Physical discomfort caused by repetitive tasks </w:t>
      </w:r>
      <w:r w:rsidR="00991CE1">
        <w:t>must</w:t>
      </w:r>
      <w:r w:rsidR="00953F5D">
        <w:t xml:space="preserve"> also be reported.  </w:t>
      </w:r>
    </w:p>
    <w:p w14:paraId="19D0CCA4" w14:textId="792726E0" w:rsidR="000B3568" w:rsidRDefault="000B3568" w:rsidP="00B76DF7">
      <w:pPr>
        <w:jc w:val="both"/>
      </w:pPr>
      <w:r>
        <w:t>If you have any questions regarding any of the policy guidelines listed above, please</w:t>
      </w:r>
      <w:r w:rsidR="00B92AE3">
        <w:t xml:space="preserve"> </w:t>
      </w:r>
      <w:r>
        <w:t>contact your supervisor, or the Executive Director.</w:t>
      </w:r>
    </w:p>
    <w:p w14:paraId="7A4772EF" w14:textId="19362078" w:rsidR="000B3568" w:rsidRDefault="00C42C5A" w:rsidP="00B76DF7">
      <w:pPr>
        <w:jc w:val="both"/>
      </w:pPr>
      <w:r>
        <w:t xml:space="preserve">February </w:t>
      </w:r>
      <w:r w:rsidR="00B92AE3">
        <w:t>2019</w:t>
      </w:r>
    </w:p>
    <w:p w14:paraId="0C6360B4" w14:textId="24E07BDC" w:rsidR="006447C1" w:rsidRDefault="000B3568" w:rsidP="00B76DF7">
      <w:pPr>
        <w:jc w:val="both"/>
      </w:pPr>
      <w:r w:rsidRPr="00A854F5">
        <w:t>Approved by the Executive Committee</w:t>
      </w:r>
      <w:r w:rsidR="00B92AE3" w:rsidRPr="00A854F5">
        <w:t>/Chair</w:t>
      </w:r>
      <w:r w:rsidRPr="00A854F5">
        <w:t xml:space="preserve"> of the Kohler Foundation Board of Directors</w:t>
      </w:r>
    </w:p>
    <w:sectPr w:rsidR="006447C1" w:rsidSect="000132DF">
      <w:footerReference w:type="default" r:id="rId14"/>
      <w:pgSz w:w="12240" w:h="15840"/>
      <w:pgMar w:top="1440" w:right="1440" w:bottom="1440" w:left="1440"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OENITZ LAURA" w:date="2019-11-21T13:32:00Z" w:initials="RL">
    <w:p w14:paraId="3E2469C2" w14:textId="4FEB2A9B" w:rsidR="007D314B" w:rsidRDefault="007D314B">
      <w:pPr>
        <w:pStyle w:val="CommentText"/>
      </w:pPr>
      <w:r>
        <w:rPr>
          <w:rStyle w:val="CommentReference"/>
        </w:rPr>
        <w:annotationRef/>
      </w:r>
      <w:r>
        <w:t>Wanda?</w:t>
      </w:r>
    </w:p>
  </w:comment>
  <w:comment w:id="2" w:author="ROENITZ LAURA" w:date="2019-11-21T13:59:00Z" w:initials="RL">
    <w:p w14:paraId="6F6494B3" w14:textId="46027F50" w:rsidR="003C4EB5" w:rsidRDefault="003C4EB5">
      <w:pPr>
        <w:pStyle w:val="CommentText"/>
      </w:pPr>
      <w:r>
        <w:rPr>
          <w:rStyle w:val="CommentReference"/>
        </w:rPr>
        <w:annotationRef/>
      </w:r>
      <w:r>
        <w:t>Check into the language/legality of this</w:t>
      </w:r>
    </w:p>
  </w:comment>
  <w:comment w:id="3" w:author="Pawley Jack - Attorney" w:date="2020-01-14T10:26:00Z" w:initials="PJ-A">
    <w:p w14:paraId="103DB74B" w14:textId="643F8F11" w:rsidR="005714A1" w:rsidRDefault="005714A1">
      <w:pPr>
        <w:pStyle w:val="CommentText"/>
      </w:pPr>
      <w:r>
        <w:rPr>
          <w:rStyle w:val="CommentReference"/>
        </w:rPr>
        <w:annotationRef/>
      </w:r>
      <w:r>
        <w:t>There are not any legal issues with this approach, particularly since I am assuming you do not have enough employees for FMLA coverage.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2469C2" w15:done="1"/>
  <w15:commentEx w15:paraId="6F6494B3" w15:done="1"/>
  <w15:commentEx w15:paraId="103DB74B" w15:paraIdParent="6F6494B3"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2469C2" w16cid:durableId="21811055"/>
  <w16cid:commentId w16cid:paraId="6F6494B3" w16cid:durableId="218116B5"/>
  <w16cid:commentId w16cid:paraId="103DB74B" w16cid:durableId="21C815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3C807" w14:textId="77777777" w:rsidR="00862908" w:rsidRDefault="00862908" w:rsidP="006447C1">
      <w:pPr>
        <w:spacing w:after="0" w:line="240" w:lineRule="auto"/>
      </w:pPr>
      <w:r>
        <w:separator/>
      </w:r>
    </w:p>
  </w:endnote>
  <w:endnote w:type="continuationSeparator" w:id="0">
    <w:p w14:paraId="186C1120" w14:textId="77777777" w:rsidR="00862908" w:rsidRDefault="00862908" w:rsidP="00644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otham">
    <w:altName w:val="Calibri"/>
    <w:charset w:val="00"/>
    <w:family w:val="auto"/>
    <w:pitch w:val="variable"/>
    <w:sig w:usb0="800000A7" w:usb1="00000000" w:usb2="00000000" w:usb3="00000000" w:csb0="00000009"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8214582"/>
      <w:docPartObj>
        <w:docPartGallery w:val="Page Numbers (Bottom of Page)"/>
        <w:docPartUnique/>
      </w:docPartObj>
    </w:sdtPr>
    <w:sdtEndPr>
      <w:rPr>
        <w:noProof/>
      </w:rPr>
    </w:sdtEndPr>
    <w:sdtContent>
      <w:p w14:paraId="1EC1F3B6" w14:textId="0E58D5D9" w:rsidR="00FC4E6C" w:rsidRDefault="00FC4E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C0F300" w14:textId="77777777" w:rsidR="00FC4E6C" w:rsidRDefault="00FC4E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8E931" w14:textId="77777777" w:rsidR="00862908" w:rsidRDefault="00862908" w:rsidP="006447C1">
      <w:pPr>
        <w:spacing w:after="0" w:line="240" w:lineRule="auto"/>
      </w:pPr>
      <w:r>
        <w:separator/>
      </w:r>
    </w:p>
  </w:footnote>
  <w:footnote w:type="continuationSeparator" w:id="0">
    <w:p w14:paraId="75FF9344" w14:textId="77777777" w:rsidR="00862908" w:rsidRDefault="00862908" w:rsidP="006447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F323D"/>
    <w:multiLevelType w:val="hybridMultilevel"/>
    <w:tmpl w:val="FB9E9CAC"/>
    <w:lvl w:ilvl="0" w:tplc="2A9604F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67B33"/>
    <w:multiLevelType w:val="hybridMultilevel"/>
    <w:tmpl w:val="7384F924"/>
    <w:lvl w:ilvl="0" w:tplc="83B66B1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C778C5"/>
    <w:multiLevelType w:val="hybridMultilevel"/>
    <w:tmpl w:val="D0469172"/>
    <w:lvl w:ilvl="0" w:tplc="67349CC0">
      <w:start w:val="1"/>
      <w:numFmt w:val="upperRoman"/>
      <w:lvlText w:val="%1."/>
      <w:lvlJc w:val="left"/>
      <w:pPr>
        <w:ind w:left="720" w:hanging="72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3" w15:restartNumberingAfterBreak="0">
    <w:nsid w:val="17CB76EE"/>
    <w:multiLevelType w:val="hybridMultilevel"/>
    <w:tmpl w:val="AAD42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163497"/>
    <w:multiLevelType w:val="hybridMultilevel"/>
    <w:tmpl w:val="FCE698E4"/>
    <w:lvl w:ilvl="0" w:tplc="289668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595D0C"/>
    <w:multiLevelType w:val="hybridMultilevel"/>
    <w:tmpl w:val="C1F42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C17A5C"/>
    <w:multiLevelType w:val="hybridMultilevel"/>
    <w:tmpl w:val="F2A4FCFE"/>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7" w15:restartNumberingAfterBreak="0">
    <w:nsid w:val="2E14043D"/>
    <w:multiLevelType w:val="hybridMultilevel"/>
    <w:tmpl w:val="DAF44706"/>
    <w:lvl w:ilvl="0" w:tplc="B51C754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524E22"/>
    <w:multiLevelType w:val="hybridMultilevel"/>
    <w:tmpl w:val="EB7485A6"/>
    <w:lvl w:ilvl="0" w:tplc="108C161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6B27CA6"/>
    <w:multiLevelType w:val="hybridMultilevel"/>
    <w:tmpl w:val="1338D0E6"/>
    <w:lvl w:ilvl="0" w:tplc="0E9A7918">
      <w:start w:val="1"/>
      <w:numFmt w:val="upp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23E18F5"/>
    <w:multiLevelType w:val="hybridMultilevel"/>
    <w:tmpl w:val="C88E8E62"/>
    <w:lvl w:ilvl="0" w:tplc="A21823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7B0F25"/>
    <w:multiLevelType w:val="hybridMultilevel"/>
    <w:tmpl w:val="83E42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E8E2F42"/>
    <w:multiLevelType w:val="hybridMultilevel"/>
    <w:tmpl w:val="872C2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1AF2015"/>
    <w:multiLevelType w:val="hybridMultilevel"/>
    <w:tmpl w:val="F768D478"/>
    <w:lvl w:ilvl="0" w:tplc="67349CC0">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11"/>
  </w:num>
  <w:num w:numId="2">
    <w:abstractNumId w:val="3"/>
  </w:num>
  <w:num w:numId="3">
    <w:abstractNumId w:val="1"/>
  </w:num>
  <w:num w:numId="4">
    <w:abstractNumId w:val="4"/>
  </w:num>
  <w:num w:numId="5">
    <w:abstractNumId w:val="7"/>
  </w:num>
  <w:num w:numId="6">
    <w:abstractNumId w:val="0"/>
  </w:num>
  <w:num w:numId="7">
    <w:abstractNumId w:val="9"/>
  </w:num>
  <w:num w:numId="8">
    <w:abstractNumId w:val="10"/>
  </w:num>
  <w:num w:numId="9">
    <w:abstractNumId w:val="13"/>
  </w:num>
  <w:num w:numId="10">
    <w:abstractNumId w:val="6"/>
  </w:num>
  <w:num w:numId="11">
    <w:abstractNumId w:val="2"/>
  </w:num>
  <w:num w:numId="12">
    <w:abstractNumId w:val="5"/>
  </w:num>
  <w:num w:numId="13">
    <w:abstractNumId w:val="12"/>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ENITZ LAURA">
    <w15:presenceInfo w15:providerId="AD" w15:userId="S::LAURA.ROENITZ@kohler.com::131da77e-26b3-427a-b663-63395e6b805a"/>
  </w15:person>
  <w15:person w15:author="Pawley Jack - Attorney">
    <w15:presenceInfo w15:providerId="AD" w15:userId="S::John.Pawley@kohler.com::7505ef4f-6f7d-4d5a-92e3-60c9be485e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568"/>
    <w:rsid w:val="000132DF"/>
    <w:rsid w:val="000260E1"/>
    <w:rsid w:val="000821F6"/>
    <w:rsid w:val="000A4AA0"/>
    <w:rsid w:val="000B3568"/>
    <w:rsid w:val="000C6D22"/>
    <w:rsid w:val="000E20A0"/>
    <w:rsid w:val="000E2E22"/>
    <w:rsid w:val="001409E5"/>
    <w:rsid w:val="00160FC7"/>
    <w:rsid w:val="001903ED"/>
    <w:rsid w:val="001C2FE1"/>
    <w:rsid w:val="001F15FD"/>
    <w:rsid w:val="001F63DC"/>
    <w:rsid w:val="002127FE"/>
    <w:rsid w:val="002E1FC2"/>
    <w:rsid w:val="003453DE"/>
    <w:rsid w:val="00351393"/>
    <w:rsid w:val="00383A54"/>
    <w:rsid w:val="003B778A"/>
    <w:rsid w:val="003C4EB5"/>
    <w:rsid w:val="003D5B2A"/>
    <w:rsid w:val="00407F9B"/>
    <w:rsid w:val="004126F5"/>
    <w:rsid w:val="004228F6"/>
    <w:rsid w:val="004B3B3A"/>
    <w:rsid w:val="004F22DA"/>
    <w:rsid w:val="005714A1"/>
    <w:rsid w:val="005C4B97"/>
    <w:rsid w:val="006447C1"/>
    <w:rsid w:val="0067553F"/>
    <w:rsid w:val="006B2562"/>
    <w:rsid w:val="006C629F"/>
    <w:rsid w:val="006E2B13"/>
    <w:rsid w:val="00703088"/>
    <w:rsid w:val="00780155"/>
    <w:rsid w:val="007804BB"/>
    <w:rsid w:val="00786B79"/>
    <w:rsid w:val="007D314B"/>
    <w:rsid w:val="007D77F0"/>
    <w:rsid w:val="007E7EBE"/>
    <w:rsid w:val="008049D2"/>
    <w:rsid w:val="008068A3"/>
    <w:rsid w:val="00854364"/>
    <w:rsid w:val="00856020"/>
    <w:rsid w:val="00862908"/>
    <w:rsid w:val="008C02C3"/>
    <w:rsid w:val="0090102F"/>
    <w:rsid w:val="00953F5D"/>
    <w:rsid w:val="00991CE1"/>
    <w:rsid w:val="00993A6F"/>
    <w:rsid w:val="009F139F"/>
    <w:rsid w:val="00A06B67"/>
    <w:rsid w:val="00A7717B"/>
    <w:rsid w:val="00A854F5"/>
    <w:rsid w:val="00AB0540"/>
    <w:rsid w:val="00B06605"/>
    <w:rsid w:val="00B76DF7"/>
    <w:rsid w:val="00B807B6"/>
    <w:rsid w:val="00B92AE3"/>
    <w:rsid w:val="00BE6986"/>
    <w:rsid w:val="00BF3114"/>
    <w:rsid w:val="00C350AE"/>
    <w:rsid w:val="00C42C5A"/>
    <w:rsid w:val="00C75B5A"/>
    <w:rsid w:val="00C81CC6"/>
    <w:rsid w:val="00C81F9C"/>
    <w:rsid w:val="00C93224"/>
    <w:rsid w:val="00C95BB5"/>
    <w:rsid w:val="00CB01EA"/>
    <w:rsid w:val="00CC3366"/>
    <w:rsid w:val="00CF4B15"/>
    <w:rsid w:val="00D62BAC"/>
    <w:rsid w:val="00DB5354"/>
    <w:rsid w:val="00E238AB"/>
    <w:rsid w:val="00E6319E"/>
    <w:rsid w:val="00E70772"/>
    <w:rsid w:val="00FA67E2"/>
    <w:rsid w:val="00FC4E6C"/>
    <w:rsid w:val="00FD2C71"/>
    <w:rsid w:val="00FD3E39"/>
    <w:rsid w:val="00FF6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AFFC6"/>
  <w15:chartTrackingRefBased/>
  <w15:docId w15:val="{ACCC1A70-7857-47F4-A384-7BF39BADF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7C1"/>
  </w:style>
  <w:style w:type="paragraph" w:styleId="Footer">
    <w:name w:val="footer"/>
    <w:basedOn w:val="Normal"/>
    <w:link w:val="FooterChar"/>
    <w:uiPriority w:val="99"/>
    <w:unhideWhenUsed/>
    <w:rsid w:val="00644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7C1"/>
  </w:style>
  <w:style w:type="paragraph" w:styleId="ListParagraph">
    <w:name w:val="List Paragraph"/>
    <w:basedOn w:val="Normal"/>
    <w:uiPriority w:val="34"/>
    <w:qFormat/>
    <w:rsid w:val="00B92AE3"/>
    <w:pPr>
      <w:ind w:left="720"/>
      <w:contextualSpacing/>
    </w:pPr>
  </w:style>
  <w:style w:type="character" w:styleId="CommentReference">
    <w:name w:val="annotation reference"/>
    <w:basedOn w:val="DefaultParagraphFont"/>
    <w:uiPriority w:val="99"/>
    <w:semiHidden/>
    <w:unhideWhenUsed/>
    <w:rsid w:val="007D314B"/>
    <w:rPr>
      <w:sz w:val="16"/>
      <w:szCs w:val="16"/>
    </w:rPr>
  </w:style>
  <w:style w:type="paragraph" w:styleId="CommentText">
    <w:name w:val="annotation text"/>
    <w:basedOn w:val="Normal"/>
    <w:link w:val="CommentTextChar"/>
    <w:uiPriority w:val="99"/>
    <w:semiHidden/>
    <w:unhideWhenUsed/>
    <w:rsid w:val="007D314B"/>
    <w:pPr>
      <w:spacing w:line="240" w:lineRule="auto"/>
    </w:pPr>
    <w:rPr>
      <w:sz w:val="20"/>
      <w:szCs w:val="20"/>
    </w:rPr>
  </w:style>
  <w:style w:type="character" w:customStyle="1" w:styleId="CommentTextChar">
    <w:name w:val="Comment Text Char"/>
    <w:basedOn w:val="DefaultParagraphFont"/>
    <w:link w:val="CommentText"/>
    <w:uiPriority w:val="99"/>
    <w:semiHidden/>
    <w:rsid w:val="007D314B"/>
    <w:rPr>
      <w:sz w:val="20"/>
      <w:szCs w:val="20"/>
    </w:rPr>
  </w:style>
  <w:style w:type="paragraph" w:styleId="CommentSubject">
    <w:name w:val="annotation subject"/>
    <w:basedOn w:val="CommentText"/>
    <w:next w:val="CommentText"/>
    <w:link w:val="CommentSubjectChar"/>
    <w:uiPriority w:val="99"/>
    <w:semiHidden/>
    <w:unhideWhenUsed/>
    <w:rsid w:val="007D314B"/>
    <w:rPr>
      <w:b/>
      <w:bCs/>
    </w:rPr>
  </w:style>
  <w:style w:type="character" w:customStyle="1" w:styleId="CommentSubjectChar">
    <w:name w:val="Comment Subject Char"/>
    <w:basedOn w:val="CommentTextChar"/>
    <w:link w:val="CommentSubject"/>
    <w:uiPriority w:val="99"/>
    <w:semiHidden/>
    <w:rsid w:val="007D314B"/>
    <w:rPr>
      <w:b/>
      <w:bCs/>
      <w:sz w:val="20"/>
      <w:szCs w:val="20"/>
    </w:rPr>
  </w:style>
  <w:style w:type="paragraph" w:styleId="BalloonText">
    <w:name w:val="Balloon Text"/>
    <w:basedOn w:val="Normal"/>
    <w:link w:val="BalloonTextChar"/>
    <w:uiPriority w:val="99"/>
    <w:semiHidden/>
    <w:unhideWhenUsed/>
    <w:rsid w:val="007D31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14B"/>
    <w:rPr>
      <w:rFonts w:ascii="Segoe UI" w:hAnsi="Segoe UI" w:cs="Segoe UI"/>
      <w:sz w:val="18"/>
      <w:szCs w:val="18"/>
    </w:rPr>
  </w:style>
  <w:style w:type="paragraph" w:styleId="Revision">
    <w:name w:val="Revision"/>
    <w:hidden/>
    <w:uiPriority w:val="99"/>
    <w:semiHidden/>
    <w:rsid w:val="00CF4B15"/>
    <w:pPr>
      <w:spacing w:after="0" w:line="240" w:lineRule="auto"/>
    </w:pPr>
  </w:style>
  <w:style w:type="paragraph" w:styleId="NoSpacing">
    <w:name w:val="No Spacing"/>
    <w:link w:val="NoSpacingChar"/>
    <w:uiPriority w:val="1"/>
    <w:qFormat/>
    <w:rsid w:val="000132DF"/>
    <w:pPr>
      <w:spacing w:after="0" w:line="240" w:lineRule="auto"/>
    </w:pPr>
    <w:rPr>
      <w:rFonts w:eastAsiaTheme="minorEastAsia"/>
    </w:rPr>
  </w:style>
  <w:style w:type="character" w:customStyle="1" w:styleId="NoSpacingChar">
    <w:name w:val="No Spacing Char"/>
    <w:basedOn w:val="DefaultParagraphFont"/>
    <w:link w:val="NoSpacing"/>
    <w:uiPriority w:val="1"/>
    <w:rsid w:val="000132D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1-14T16:21:10.319"/>
    </inkml:context>
    <inkml:brush xml:id="br0">
      <inkml:brushProperty name="width" value="0.05" units="cm"/>
      <inkml:brushProperty name="height" value="0.05" units="cm"/>
    </inkml:brush>
  </inkml:definitions>
  <inkml:trace contextRef="#ctx0" brushRef="#br0">0 0 32767,'29'83'0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4C05F-054F-479A-89FC-AD2A3EE6D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10939</Words>
  <Characters>62357</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Handbook</dc:title>
  <dc:subject/>
  <dc:creator>2020</dc:creator>
  <cp:keywords/>
  <dc:description/>
  <cp:lastModifiedBy>ROENITZ LAURA</cp:lastModifiedBy>
  <cp:revision>2</cp:revision>
  <cp:lastPrinted>2020-03-20T17:19:00Z</cp:lastPrinted>
  <dcterms:created xsi:type="dcterms:W3CDTF">2020-03-20T18:37:00Z</dcterms:created>
  <dcterms:modified xsi:type="dcterms:W3CDTF">2020-03-20T18:37:00Z</dcterms:modified>
</cp:coreProperties>
</file>